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41BF8" w14:textId="7958FAC2" w:rsidR="004A4172" w:rsidRPr="00AE1580" w:rsidRDefault="000D68E0" w:rsidP="00C955BB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Всероссийский онлайн- зачёт по финансовой грамотности</w:t>
      </w:r>
    </w:p>
    <w:p w14:paraId="6FC54CC3" w14:textId="2AC0AF3C" w:rsidR="004A4172" w:rsidRDefault="00C955BB" w:rsidP="004A4172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172">
        <w:rPr>
          <w:rFonts w:ascii="Times New Roman" w:eastAsia="Times New Roman" w:hAnsi="Times New Roman" w:cs="Times New Roman"/>
          <w:sz w:val="32"/>
          <w:szCs w:val="32"/>
          <w:lang w:eastAsia="ru-RU"/>
        </w:rPr>
        <w:t>С 1</w:t>
      </w:r>
      <w:r w:rsidR="004A4172" w:rsidRPr="004A4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1</w:t>
      </w:r>
      <w:r w:rsidR="000D68E0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4A4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D68E0"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декабря 2022г.</w:t>
      </w:r>
      <w:r w:rsidR="004A4172" w:rsidRPr="004A4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651D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педагоги,  </w:t>
      </w:r>
      <w:r w:rsidR="000D68E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обучающие</w:t>
      </w:r>
      <w:proofErr w:type="gramEnd"/>
      <w:r w:rsidR="00651D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родители</w:t>
      </w:r>
      <w:r w:rsidR="000D6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активно участвовали </w:t>
      </w:r>
      <w:r w:rsidR="000D68E0" w:rsidRPr="000D6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</w:t>
      </w:r>
      <w:r w:rsidR="004A4172" w:rsidRPr="000D6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0D68E0" w:rsidRPr="000D68E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Всероссийский онлайн- зачёт по финансовой грамотности</w:t>
      </w:r>
      <w:r w:rsidR="004A4172" w:rsidRPr="004A417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4A41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3C80398" w14:textId="5E7FA8D9" w:rsidR="00651DB9" w:rsidRPr="00651DB9" w:rsidRDefault="00651DB9" w:rsidP="00651DB9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</w:t>
      </w:r>
      <w:r w:rsidRPr="00651DB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Всероссийский онлайн- зачёт по финансовой </w:t>
      </w:r>
      <w:proofErr w:type="gramStart"/>
      <w:r w:rsidRPr="00651DB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грамотности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»  </w:t>
      </w:r>
      <w:r w:rsidRPr="00651DB9">
        <w:rPr>
          <w:rFonts w:ascii="Times New Roman" w:eastAsia="Times New Roman" w:hAnsi="Times New Roman" w:cs="Times New Roman"/>
          <w:sz w:val="32"/>
          <w:szCs w:val="32"/>
          <w:lang w:eastAsia="ru-RU"/>
        </w:rPr>
        <w:t>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га</w:t>
      </w:r>
      <w:r w:rsidRPr="00651DB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низован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Центральным Банком РФ совместно с АНО «Агентство стратегических инициатив по продвижению новых проектов»</w:t>
      </w:r>
    </w:p>
    <w:p w14:paraId="2803BDE6" w14:textId="03C9B1A8" w:rsidR="004A4172" w:rsidRDefault="004A4172" w:rsidP="00AE1580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51DB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Принять участие в зачёте могли все желающие. Помимо личного зачёта, была возможность пройти семейный зачет</w:t>
      </w:r>
    </w:p>
    <w:p w14:paraId="005348D6" w14:textId="57F82206" w:rsidR="004A4172" w:rsidRDefault="00651DB9" w:rsidP="004A4172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Зачёт содержал два уровня сложности</w:t>
      </w:r>
      <w:r w:rsidR="004A417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701EA50E" w14:textId="22CA6040" w:rsidR="004A4172" w:rsidRDefault="00651DB9" w:rsidP="004A4172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Базовый</w:t>
      </w:r>
      <w:r w:rsidR="004A4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тех, кто хочет быть уверен, что </w:t>
      </w:r>
      <w:r w:rsidR="00851FF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понимает основы</w:t>
      </w:r>
      <w:r w:rsidR="00851F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грамотного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финансово</w:t>
      </w:r>
      <w:r w:rsidR="00851FF3">
        <w:rPr>
          <w:rFonts w:ascii="Times New Roman" w:eastAsia="Times New Roman" w:hAnsi="Times New Roman" w:cs="Times New Roman"/>
          <w:sz w:val="32"/>
          <w:szCs w:val="32"/>
          <w:lang w:eastAsia="ru-RU"/>
        </w:rPr>
        <w:t>го поведения и только начинает разбираться в финансах</w:t>
      </w:r>
    </w:p>
    <w:p w14:paraId="40CE5D4B" w14:textId="27F842A0" w:rsidR="004A4172" w:rsidRDefault="00651DB9" w:rsidP="004A4172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Продвинутый</w:t>
      </w:r>
      <w:r w:rsidR="00C955BB" w:rsidRPr="004A4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A4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1580" w:rsidRPr="00AE158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="00AE1580" w:rsidRPr="00AE1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51FF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тех, кто готов к сложным вопросам и имеет опыт</w:t>
      </w:r>
      <w:r w:rsidR="00E402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использования разных финансовых продуктов и услуг.</w:t>
      </w:r>
    </w:p>
    <w:p w14:paraId="7A20C75E" w14:textId="7712E8E9" w:rsidR="00E40281" w:rsidRPr="004A4172" w:rsidRDefault="00E40281" w:rsidP="004A4172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Участникам, успешно прошедшим зачет, были выданы сертификаты.</w:t>
      </w:r>
    </w:p>
    <w:p w14:paraId="0BA6A910" w14:textId="2C021E75" w:rsidR="00C955BB" w:rsidRDefault="00E40281" w:rsidP="0083008D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02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Всем участникам был предложен анализ вопросов, по </w:t>
      </w:r>
      <w:proofErr w:type="gramStart"/>
      <w:r w:rsidRPr="00E402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даны неверные ответы и рекомендован дополнительный обучающий материал.</w:t>
      </w:r>
    </w:p>
    <w:p w14:paraId="6BF4F643" w14:textId="77777777" w:rsidR="00C02D0F" w:rsidRDefault="00E40281" w:rsidP="00C02D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Всего </w:t>
      </w:r>
      <w:r w:rsidR="00C02D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участников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2D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D47803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человек, из них </w:t>
      </w:r>
      <w:r w:rsidR="00C02D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 педагогов, </w:t>
      </w:r>
      <w:r w:rsidR="00C02D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37 обучающихся, </w:t>
      </w:r>
    </w:p>
    <w:p w14:paraId="68572918" w14:textId="5B55218D" w:rsidR="00E40281" w:rsidRPr="00E40281" w:rsidRDefault="00E40281" w:rsidP="00C02D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семьи.</w:t>
      </w:r>
      <w:bookmarkStart w:id="0" w:name="_GoBack"/>
      <w:bookmarkEnd w:id="0"/>
    </w:p>
    <w:sectPr w:rsidR="00E40281" w:rsidRPr="00E40281" w:rsidSect="00651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99"/>
    <w:rsid w:val="000A100C"/>
    <w:rsid w:val="000D68E0"/>
    <w:rsid w:val="000E0199"/>
    <w:rsid w:val="004A4172"/>
    <w:rsid w:val="00651DB9"/>
    <w:rsid w:val="0083008D"/>
    <w:rsid w:val="00851FF3"/>
    <w:rsid w:val="008A5464"/>
    <w:rsid w:val="00924702"/>
    <w:rsid w:val="00AE1580"/>
    <w:rsid w:val="00C02D0F"/>
    <w:rsid w:val="00C955BB"/>
    <w:rsid w:val="00D47803"/>
    <w:rsid w:val="00E4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4A88"/>
  <w15:chartTrackingRefBased/>
  <w15:docId w15:val="{B452C25D-BD13-4556-B9F6-F24CF6D1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0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30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92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561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1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4957">
                          <w:marLeft w:val="300"/>
                          <w:marRight w:val="3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2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6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691731">
                          <w:marLeft w:val="300"/>
                          <w:marRight w:val="3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1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4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40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48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99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6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93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4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58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4025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467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9215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23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5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88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9443">
                  <w:marLeft w:val="300"/>
                  <w:marRight w:val="3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3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95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1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1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1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83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9053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939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3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0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4369">
                  <w:marLeft w:val="300"/>
                  <w:marRight w:val="3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9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50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5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83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6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06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4146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0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3490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8601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7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8537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7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38100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1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4356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0E09-59CD-4B32-8A7B-9BF3B1AD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2022-09-20T01:35:00Z</dcterms:created>
  <dcterms:modified xsi:type="dcterms:W3CDTF">2022-12-15T07:49:00Z</dcterms:modified>
</cp:coreProperties>
</file>