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FBF3B" w14:textId="77777777" w:rsidR="00B25ADB" w:rsidRDefault="00B25ADB" w:rsidP="00291C39">
      <w:pPr>
        <w:spacing w:after="0" w:line="240" w:lineRule="auto"/>
        <w:jc w:val="center"/>
        <w:rPr>
          <w:rFonts w:ascii="Times New Roman" w:eastAsia="Times New Roman" w:hAnsi="Times New Roman" w:cs="Times New Roman"/>
          <w:b/>
          <w:sz w:val="28"/>
          <w:szCs w:val="36"/>
          <w:lang w:eastAsia="ru-RU"/>
        </w:rPr>
      </w:pPr>
    </w:p>
    <w:p w14:paraId="391A93F6" w14:textId="7325E3C4" w:rsidR="00291C39" w:rsidRPr="00291C39" w:rsidRDefault="00291C39" w:rsidP="00291C39">
      <w:pPr>
        <w:spacing w:after="0" w:line="240" w:lineRule="auto"/>
        <w:jc w:val="center"/>
        <w:rPr>
          <w:rFonts w:ascii="Times New Roman" w:eastAsia="Times New Roman" w:hAnsi="Times New Roman" w:cs="Times New Roman"/>
          <w:b/>
          <w:sz w:val="24"/>
          <w:szCs w:val="32"/>
          <w:lang w:eastAsia="ru-RU"/>
        </w:rPr>
      </w:pPr>
      <w:r w:rsidRPr="00291C39">
        <w:rPr>
          <w:rFonts w:ascii="Times New Roman" w:eastAsia="Times New Roman" w:hAnsi="Times New Roman" w:cs="Times New Roman"/>
          <w:b/>
          <w:sz w:val="28"/>
          <w:szCs w:val="36"/>
          <w:lang w:eastAsia="ru-RU"/>
        </w:rPr>
        <w:t>Технологическая карта урока в соответствии с требованиями ФГОС</w:t>
      </w:r>
    </w:p>
    <w:p w14:paraId="4BAB0E79" w14:textId="77777777" w:rsidR="00291C39" w:rsidRPr="00291C39" w:rsidRDefault="00291C39" w:rsidP="00291C39">
      <w:pPr>
        <w:spacing w:after="0" w:line="240" w:lineRule="auto"/>
        <w:rPr>
          <w:rFonts w:ascii="Times New Roman" w:eastAsia="Times New Roman" w:hAnsi="Times New Roman" w:cs="Times New Roman"/>
          <w:sz w:val="24"/>
          <w:szCs w:val="24"/>
          <w:lang w:eastAsia="ru-RU"/>
        </w:rPr>
      </w:pPr>
      <w:r w:rsidRPr="00291C39">
        <w:rPr>
          <w:rFonts w:ascii="Times New Roman" w:eastAsia="Times New Roman" w:hAnsi="Times New Roman" w:cs="Times New Roman"/>
          <w:b/>
          <w:sz w:val="24"/>
          <w:szCs w:val="24"/>
          <w:lang w:eastAsia="ru-RU"/>
        </w:rPr>
        <w:t>Учебный предмет:</w:t>
      </w:r>
      <w:r w:rsidRPr="00291C39">
        <w:rPr>
          <w:rFonts w:ascii="Times New Roman" w:eastAsia="Times New Roman" w:hAnsi="Times New Roman" w:cs="Times New Roman"/>
          <w:sz w:val="24"/>
          <w:szCs w:val="24"/>
          <w:lang w:eastAsia="ru-RU"/>
        </w:rPr>
        <w:t xml:space="preserve"> русский язык</w:t>
      </w:r>
      <w:r w:rsidRPr="00291C39">
        <w:rPr>
          <w:rFonts w:ascii="Times New Roman" w:eastAsia="Times New Roman" w:hAnsi="Times New Roman" w:cs="Times New Roman"/>
          <w:sz w:val="24"/>
          <w:szCs w:val="24"/>
          <w:lang w:eastAsia="ru-RU"/>
        </w:rPr>
        <w:br/>
      </w:r>
      <w:r w:rsidRPr="00291C39">
        <w:rPr>
          <w:rFonts w:ascii="Times New Roman" w:eastAsia="Times New Roman" w:hAnsi="Times New Roman" w:cs="Times New Roman"/>
          <w:b/>
          <w:sz w:val="24"/>
          <w:szCs w:val="24"/>
          <w:lang w:eastAsia="ru-RU"/>
        </w:rPr>
        <w:t>Класс:</w:t>
      </w:r>
      <w:r w:rsidRPr="00291C39">
        <w:rPr>
          <w:rFonts w:ascii="Times New Roman" w:eastAsia="Times New Roman" w:hAnsi="Times New Roman" w:cs="Times New Roman"/>
          <w:sz w:val="24"/>
          <w:szCs w:val="24"/>
          <w:lang w:eastAsia="ru-RU"/>
        </w:rPr>
        <w:t xml:space="preserve"> 3</w:t>
      </w:r>
      <w:r w:rsidRPr="00291C39">
        <w:rPr>
          <w:rFonts w:ascii="Times New Roman" w:eastAsia="Times New Roman" w:hAnsi="Times New Roman" w:cs="Times New Roman"/>
          <w:sz w:val="24"/>
          <w:szCs w:val="24"/>
          <w:lang w:eastAsia="ru-RU"/>
        </w:rPr>
        <w:br/>
      </w:r>
      <w:r w:rsidRPr="00291C39">
        <w:rPr>
          <w:rFonts w:ascii="Times New Roman" w:eastAsia="Times New Roman" w:hAnsi="Times New Roman" w:cs="Times New Roman"/>
          <w:b/>
          <w:sz w:val="24"/>
          <w:szCs w:val="24"/>
          <w:lang w:eastAsia="ru-RU"/>
        </w:rPr>
        <w:t>Учитель:</w:t>
      </w:r>
      <w:r w:rsidRPr="00291C39">
        <w:rPr>
          <w:rFonts w:ascii="Times New Roman" w:eastAsia="Times New Roman" w:hAnsi="Times New Roman" w:cs="Times New Roman"/>
          <w:sz w:val="24"/>
          <w:szCs w:val="24"/>
          <w:lang w:eastAsia="ru-RU"/>
        </w:rPr>
        <w:t xml:space="preserve"> Доронина Яна Николаевна</w:t>
      </w:r>
      <w:r w:rsidRPr="00291C39">
        <w:rPr>
          <w:rFonts w:ascii="Times New Roman" w:eastAsia="Calibri" w:hAnsi="Times New Roman" w:cs="Times New Roman"/>
          <w:color w:val="333333"/>
          <w:sz w:val="24"/>
          <w:szCs w:val="24"/>
          <w:shd w:val="clear" w:color="auto" w:fill="FFFFFF"/>
        </w:rPr>
        <w:br/>
      </w:r>
      <w:r w:rsidRPr="00291C39">
        <w:rPr>
          <w:rFonts w:ascii="Times New Roman" w:eastAsia="Calibri" w:hAnsi="Times New Roman" w:cs="Times New Roman"/>
          <w:b/>
          <w:sz w:val="24"/>
          <w:szCs w:val="24"/>
          <w:shd w:val="clear" w:color="auto" w:fill="FFFFFF"/>
        </w:rPr>
        <w:t>Дата: 0</w:t>
      </w:r>
      <w:r w:rsidRPr="00291C39">
        <w:rPr>
          <w:rFonts w:ascii="Times New Roman" w:eastAsia="Calibri" w:hAnsi="Times New Roman" w:cs="Times New Roman"/>
          <w:sz w:val="24"/>
          <w:szCs w:val="24"/>
          <w:shd w:val="clear" w:color="auto" w:fill="FFFFFF"/>
        </w:rPr>
        <w:t>9.11.2023 года</w:t>
      </w:r>
      <w:r w:rsidRPr="00291C39">
        <w:rPr>
          <w:rFonts w:ascii="Times New Roman" w:eastAsia="Calibri" w:hAnsi="Times New Roman" w:cs="Times New Roman"/>
          <w:sz w:val="24"/>
          <w:szCs w:val="24"/>
          <w:shd w:val="clear" w:color="auto" w:fill="FFFFFF"/>
        </w:rPr>
        <w:br/>
      </w:r>
      <w:r w:rsidRPr="00291C39">
        <w:rPr>
          <w:rFonts w:ascii="Times New Roman" w:eastAsia="Times New Roman" w:hAnsi="Times New Roman" w:cs="Times New Roman"/>
          <w:b/>
          <w:sz w:val="24"/>
          <w:szCs w:val="24"/>
          <w:lang w:eastAsia="ru-RU"/>
        </w:rPr>
        <w:t>Тема урока:</w:t>
      </w:r>
      <w:r w:rsidRPr="00291C39">
        <w:rPr>
          <w:rFonts w:ascii="Times New Roman" w:eastAsia="Times New Roman" w:hAnsi="Times New Roman" w:cs="Times New Roman"/>
          <w:sz w:val="24"/>
          <w:szCs w:val="24"/>
          <w:lang w:eastAsia="ru-RU"/>
        </w:rPr>
        <w:t xml:space="preserve"> </w:t>
      </w:r>
      <w:r w:rsidRPr="00291C39">
        <w:rPr>
          <w:rFonts w:ascii="Times New Roman" w:eastAsia="Calibri" w:hAnsi="Times New Roman" w:cs="Times New Roman"/>
          <w:sz w:val="24"/>
          <w:szCs w:val="24"/>
        </w:rPr>
        <w:t>«</w:t>
      </w:r>
      <w:r w:rsidRPr="00291C39">
        <w:rPr>
          <w:rFonts w:ascii="Times New Roman" w:eastAsia="SchoolBookC-Bold" w:hAnsi="Times New Roman" w:cs="SchoolBookC-Bold"/>
          <w:iCs/>
          <w:sz w:val="24"/>
          <w:szCs w:val="24"/>
        </w:rPr>
        <w:t>Определение имени существительного</w:t>
      </w:r>
      <w:r w:rsidRPr="00291C39">
        <w:rPr>
          <w:rFonts w:ascii="Times New Roman" w:eastAsia="Calibri" w:hAnsi="Times New Roman" w:cs="Times New Roman"/>
          <w:sz w:val="24"/>
          <w:szCs w:val="24"/>
        </w:rPr>
        <w:t>»</w:t>
      </w:r>
    </w:p>
    <w:p w14:paraId="7C570415" w14:textId="77777777" w:rsidR="00291C39" w:rsidRPr="00291C39" w:rsidRDefault="00291C39" w:rsidP="00291C39">
      <w:pPr>
        <w:spacing w:after="0" w:line="240" w:lineRule="auto"/>
        <w:rPr>
          <w:rFonts w:ascii="Times New Roman" w:eastAsia="Calibri" w:hAnsi="Times New Roman" w:cs="Times New Roman"/>
          <w:b/>
          <w:color w:val="FF0000"/>
          <w:sz w:val="24"/>
          <w:szCs w:val="24"/>
        </w:rPr>
      </w:pPr>
      <w:r w:rsidRPr="00291C39">
        <w:rPr>
          <w:rFonts w:ascii="Times New Roman" w:eastAsia="Times New Roman" w:hAnsi="Times New Roman" w:cs="Times New Roman"/>
          <w:b/>
          <w:sz w:val="24"/>
          <w:szCs w:val="24"/>
          <w:lang w:eastAsia="ru-RU"/>
        </w:rPr>
        <w:t>Тип урока:</w:t>
      </w:r>
      <w:r w:rsidRPr="00291C39">
        <w:rPr>
          <w:rFonts w:ascii="Times New Roman" w:eastAsia="Times New Roman" w:hAnsi="Times New Roman" w:cs="Times New Roman"/>
          <w:sz w:val="24"/>
          <w:szCs w:val="24"/>
          <w:lang w:eastAsia="ru-RU"/>
        </w:rPr>
        <w:t xml:space="preserve"> изучение нового материала</w:t>
      </w:r>
      <w:r w:rsidRPr="00291C39">
        <w:rPr>
          <w:rFonts w:ascii="Times New Roman" w:eastAsia="Times New Roman" w:hAnsi="Times New Roman" w:cs="Times New Roman"/>
          <w:sz w:val="24"/>
          <w:szCs w:val="24"/>
          <w:lang w:eastAsia="ru-RU"/>
        </w:rPr>
        <w:br/>
      </w:r>
      <w:r w:rsidRPr="00291C39">
        <w:rPr>
          <w:rFonts w:ascii="Times New Roman" w:eastAsia="Times New Roman" w:hAnsi="Times New Roman" w:cs="Times New Roman"/>
          <w:b/>
          <w:sz w:val="24"/>
          <w:szCs w:val="24"/>
          <w:lang w:eastAsia="ru-RU"/>
        </w:rPr>
        <w:t xml:space="preserve">Цель: </w:t>
      </w:r>
      <w:r w:rsidRPr="00291C39">
        <w:rPr>
          <w:rFonts w:ascii="Times New Roman" w:eastAsia="Calibri" w:hAnsi="Times New Roman" w:cs="Times New Roman"/>
          <w:iCs/>
          <w:sz w:val="24"/>
          <w:szCs w:val="24"/>
        </w:rPr>
        <w:t xml:space="preserve">развитие умений определять признаки существительного как </w:t>
      </w:r>
      <w:r w:rsidRPr="00291C39">
        <w:rPr>
          <w:rFonts w:ascii="Times New Roman" w:eastAsia="Calibri" w:hAnsi="Times New Roman" w:cs="Times New Roman"/>
          <w:sz w:val="24"/>
          <w:szCs w:val="24"/>
        </w:rPr>
        <w:t>части речи, находить имена существительные в тексте.</w:t>
      </w:r>
    </w:p>
    <w:p w14:paraId="31448873" w14:textId="77777777" w:rsidR="00291C39" w:rsidRPr="00291C39" w:rsidRDefault="00291C39" w:rsidP="00291C39">
      <w:pPr>
        <w:shd w:val="clear" w:color="auto" w:fill="FFFFFF"/>
        <w:suppressAutoHyphens/>
        <w:spacing w:after="0" w:line="240" w:lineRule="auto"/>
        <w:rPr>
          <w:rFonts w:ascii="Times New Roman" w:eastAsia="Times New Roman" w:hAnsi="Times New Roman" w:cs="Times New Roman"/>
          <w:b/>
          <w:bCs/>
          <w:color w:val="00CCFF"/>
          <w:sz w:val="24"/>
          <w:szCs w:val="24"/>
          <w:lang w:eastAsia="ar-SA"/>
        </w:rPr>
      </w:pPr>
      <w:r w:rsidRPr="00291C39">
        <w:rPr>
          <w:rFonts w:ascii="Times New Roman" w:eastAsia="Times New Roman" w:hAnsi="Times New Roman" w:cs="Times New Roman"/>
          <w:b/>
          <w:sz w:val="24"/>
          <w:szCs w:val="24"/>
          <w:lang w:eastAsia="ru-RU"/>
        </w:rPr>
        <w:t>УУД:</w:t>
      </w:r>
      <w:r w:rsidRPr="00291C39">
        <w:rPr>
          <w:rFonts w:ascii="Times New Roman" w:eastAsia="Times New Roman" w:hAnsi="Times New Roman" w:cs="Times New Roman"/>
          <w:sz w:val="24"/>
          <w:szCs w:val="24"/>
          <w:lang w:eastAsia="ru-RU"/>
        </w:rPr>
        <w:t xml:space="preserve"> </w:t>
      </w:r>
      <w:r w:rsidRPr="00291C39">
        <w:rPr>
          <w:rFonts w:ascii="Times New Roman" w:eastAsia="Times New Roman" w:hAnsi="Times New Roman" w:cs="Times New Roman"/>
          <w:i/>
          <w:sz w:val="24"/>
          <w:szCs w:val="24"/>
          <w:lang w:eastAsia="ru-RU"/>
        </w:rPr>
        <w:t>Познавательные:</w:t>
      </w:r>
      <w:r w:rsidRPr="00291C39">
        <w:rPr>
          <w:rFonts w:ascii="Times New Roman" w:eastAsia="Times New Roman" w:hAnsi="Times New Roman" w:cs="Times New Roman"/>
          <w:sz w:val="24"/>
          <w:szCs w:val="24"/>
          <w:lang w:eastAsia="ru-RU"/>
        </w:rPr>
        <w:t xml:space="preserve"> </w:t>
      </w:r>
      <w:r w:rsidRPr="00291C39">
        <w:rPr>
          <w:rFonts w:ascii="Times New Roman" w:eastAsia="Times New Roman" w:hAnsi="Times New Roman" w:cs="Times New Roman"/>
          <w:bCs/>
          <w:color w:val="000000"/>
          <w:sz w:val="24"/>
          <w:szCs w:val="24"/>
          <w:lang w:eastAsia="ar-SA"/>
        </w:rPr>
        <w:t>Развиваем</w:t>
      </w:r>
      <w:r w:rsidRPr="00291C39">
        <w:rPr>
          <w:rFonts w:ascii="Times New Roman" w:eastAsia="Times New Roman" w:hAnsi="Times New Roman" w:cs="Times New Roman"/>
          <w:color w:val="000000"/>
          <w:sz w:val="24"/>
          <w:szCs w:val="24"/>
          <w:lang w:eastAsia="ar-SA"/>
        </w:rPr>
        <w:t> умения извлекать информацию из схем, иллюстраций, текстов. Обобщать и классифицировать по признакам.</w:t>
      </w:r>
      <w:r w:rsidRPr="00291C39">
        <w:rPr>
          <w:rFonts w:ascii="Times New Roman" w:eastAsia="Times New Roman" w:hAnsi="Times New Roman" w:cs="Times New Roman"/>
          <w:b/>
          <w:bCs/>
          <w:color w:val="00CCFF"/>
          <w:sz w:val="24"/>
          <w:szCs w:val="24"/>
          <w:lang w:eastAsia="ar-SA"/>
        </w:rPr>
        <w:t xml:space="preserve"> </w:t>
      </w:r>
      <w:r w:rsidRPr="00291C39">
        <w:rPr>
          <w:rFonts w:ascii="Times New Roman" w:eastAsia="Times New Roman" w:hAnsi="Times New Roman" w:cs="Times New Roman"/>
          <w:color w:val="000000"/>
          <w:sz w:val="24"/>
          <w:szCs w:val="24"/>
          <w:lang w:eastAsia="ar-SA"/>
        </w:rPr>
        <w:t>Находить ответы на вопросы в иллюстрации.</w:t>
      </w:r>
    </w:p>
    <w:p w14:paraId="2D337021" w14:textId="77777777" w:rsidR="00291C39" w:rsidRPr="00291C39" w:rsidRDefault="00291C39" w:rsidP="00291C39">
      <w:pPr>
        <w:shd w:val="clear" w:color="auto" w:fill="FFFFFF"/>
        <w:suppressAutoHyphens/>
        <w:snapToGrid w:val="0"/>
        <w:spacing w:after="0" w:line="200" w:lineRule="atLeast"/>
        <w:rPr>
          <w:rFonts w:ascii="Times New Roman" w:eastAsia="Times New Roman" w:hAnsi="Times New Roman" w:cs="Times New Roman"/>
          <w:b/>
          <w:color w:val="FF9900"/>
          <w:sz w:val="24"/>
          <w:szCs w:val="24"/>
          <w:shd w:val="clear" w:color="auto" w:fill="FFFFFF"/>
          <w:lang w:eastAsia="ar-SA"/>
        </w:rPr>
      </w:pPr>
      <w:r w:rsidRPr="00291C39">
        <w:rPr>
          <w:rFonts w:ascii="Times New Roman" w:eastAsia="Times New Roman" w:hAnsi="Times New Roman" w:cs="Times New Roman"/>
          <w:sz w:val="24"/>
          <w:szCs w:val="24"/>
          <w:lang w:eastAsia="ar-SA"/>
        </w:rPr>
        <w:t xml:space="preserve"> </w:t>
      </w:r>
      <w:r w:rsidRPr="00291C39">
        <w:rPr>
          <w:rFonts w:ascii="Times New Roman" w:eastAsia="Times New Roman" w:hAnsi="Times New Roman" w:cs="Times New Roman"/>
          <w:sz w:val="24"/>
          <w:szCs w:val="24"/>
          <w:lang w:eastAsia="ar-SA"/>
        </w:rPr>
        <w:tab/>
      </w:r>
      <w:r w:rsidRPr="00291C39">
        <w:rPr>
          <w:rFonts w:ascii="Times New Roman" w:eastAsia="Times New Roman" w:hAnsi="Times New Roman" w:cs="Times New Roman"/>
          <w:i/>
          <w:sz w:val="24"/>
          <w:szCs w:val="24"/>
          <w:lang w:eastAsia="ar-SA"/>
        </w:rPr>
        <w:t>Регулятивные:</w:t>
      </w:r>
      <w:r w:rsidRPr="00291C39">
        <w:rPr>
          <w:rFonts w:ascii="Times New Roman" w:eastAsia="Times New Roman" w:hAnsi="Times New Roman" w:cs="Times New Roman"/>
          <w:color w:val="000000"/>
          <w:sz w:val="24"/>
          <w:szCs w:val="24"/>
          <w:lang w:eastAsia="ar-SA"/>
        </w:rPr>
        <w:t xml:space="preserve"> Развиваем умение высказывать своё предположение на основе работы с материалом учебника. </w:t>
      </w:r>
      <w:r w:rsidRPr="00291C39">
        <w:rPr>
          <w:rFonts w:ascii="Times New Roman" w:eastAsia="Times New Roman" w:hAnsi="Times New Roman" w:cs="Times New Roman"/>
          <w:bCs/>
          <w:color w:val="000000"/>
          <w:sz w:val="24"/>
          <w:szCs w:val="24"/>
          <w:lang w:eastAsia="ar-SA"/>
        </w:rPr>
        <w:t>О</w:t>
      </w:r>
      <w:r w:rsidRPr="00291C39">
        <w:rPr>
          <w:rFonts w:ascii="Times New Roman" w:eastAsia="Times New Roman" w:hAnsi="Times New Roman" w:cs="Times New Roman"/>
          <w:color w:val="000000"/>
          <w:sz w:val="24"/>
          <w:szCs w:val="24"/>
          <w:lang w:eastAsia="ar-SA"/>
        </w:rPr>
        <w:t>ценивать учебные действия в соответствии с поставленной задачей. Прогнозировать предстоящую работу (составлять план).</w:t>
      </w:r>
    </w:p>
    <w:p w14:paraId="29617F5A" w14:textId="77777777" w:rsidR="00291C39" w:rsidRPr="00291C39" w:rsidRDefault="00291C39" w:rsidP="00291C39">
      <w:pPr>
        <w:shd w:val="clear" w:color="auto" w:fill="FFFFFF"/>
        <w:suppressAutoHyphens/>
        <w:spacing w:after="0" w:line="263" w:lineRule="atLeast"/>
        <w:rPr>
          <w:rFonts w:ascii="Times New Roman" w:eastAsia="Times New Roman" w:hAnsi="Times New Roman" w:cs="Times New Roman"/>
          <w:b/>
          <w:bCs/>
          <w:color w:val="00B050"/>
          <w:sz w:val="24"/>
          <w:szCs w:val="24"/>
          <w:lang w:eastAsia="ar-SA"/>
        </w:rPr>
      </w:pPr>
      <w:r w:rsidRPr="00291C39">
        <w:rPr>
          <w:rFonts w:ascii="Times New Roman" w:eastAsia="Times New Roman" w:hAnsi="Times New Roman" w:cs="Times New Roman"/>
          <w:sz w:val="24"/>
          <w:szCs w:val="24"/>
          <w:lang w:eastAsia="ar-SA"/>
        </w:rPr>
        <w:t xml:space="preserve">            </w:t>
      </w:r>
      <w:r w:rsidRPr="00291C39">
        <w:rPr>
          <w:rFonts w:ascii="Times New Roman" w:eastAsia="Times New Roman" w:hAnsi="Times New Roman" w:cs="Times New Roman"/>
          <w:i/>
          <w:sz w:val="24"/>
          <w:szCs w:val="24"/>
          <w:lang w:eastAsia="ar-SA"/>
        </w:rPr>
        <w:t>Коммуникативные:</w:t>
      </w:r>
      <w:r w:rsidRPr="00291C39">
        <w:rPr>
          <w:rFonts w:ascii="Times New Roman" w:eastAsia="Times New Roman" w:hAnsi="Times New Roman" w:cs="Times New Roman"/>
          <w:sz w:val="24"/>
          <w:szCs w:val="24"/>
          <w:lang w:eastAsia="ar-SA"/>
        </w:rPr>
        <w:t xml:space="preserve"> </w:t>
      </w:r>
      <w:r w:rsidRPr="00291C39">
        <w:rPr>
          <w:rFonts w:ascii="Times New Roman" w:eastAsia="Times New Roman" w:hAnsi="Times New Roman" w:cs="Times New Roman"/>
          <w:bCs/>
          <w:sz w:val="24"/>
          <w:szCs w:val="24"/>
          <w:lang w:eastAsia="ar-SA"/>
        </w:rPr>
        <w:t>Р</w:t>
      </w:r>
      <w:r w:rsidRPr="00291C39">
        <w:rPr>
          <w:rFonts w:ascii="Times New Roman" w:eastAsia="Times New Roman" w:hAnsi="Times New Roman" w:cs="Times New Roman"/>
          <w:color w:val="000000"/>
          <w:sz w:val="24"/>
          <w:szCs w:val="24"/>
          <w:lang w:eastAsia="ar-SA"/>
        </w:rPr>
        <w:t>азвиваем умение слушать и понимать других. Строить речевое высказывание в соответствии с поставленными задачами.</w:t>
      </w:r>
      <w:r w:rsidRPr="00291C39">
        <w:rPr>
          <w:rFonts w:ascii="Times New Roman" w:eastAsia="Times New Roman" w:hAnsi="Times New Roman" w:cs="Times New Roman"/>
          <w:color w:val="00B050"/>
          <w:sz w:val="24"/>
          <w:szCs w:val="24"/>
          <w:lang w:eastAsia="ar-SA"/>
        </w:rPr>
        <w:t xml:space="preserve"> </w:t>
      </w:r>
    </w:p>
    <w:p w14:paraId="1C5F5F9D" w14:textId="77777777" w:rsidR="00291C39" w:rsidRPr="00291C39" w:rsidRDefault="00291C39" w:rsidP="00291C39">
      <w:pPr>
        <w:shd w:val="clear" w:color="auto" w:fill="FFFFFF"/>
        <w:suppressAutoHyphens/>
        <w:spacing w:after="0" w:line="263" w:lineRule="atLeast"/>
        <w:rPr>
          <w:rFonts w:ascii="Times New Roman" w:eastAsia="Times New Roman" w:hAnsi="Times New Roman" w:cs="Times New Roman"/>
          <w:b/>
          <w:bCs/>
          <w:color w:val="008000"/>
          <w:sz w:val="24"/>
          <w:szCs w:val="24"/>
          <w:shd w:val="clear" w:color="auto" w:fill="FFFFFF"/>
          <w:lang w:eastAsia="ar-SA"/>
        </w:rPr>
      </w:pPr>
      <w:r w:rsidRPr="00291C39">
        <w:rPr>
          <w:rFonts w:ascii="Times New Roman" w:eastAsia="Times New Roman" w:hAnsi="Times New Roman" w:cs="Times New Roman"/>
          <w:color w:val="000000"/>
          <w:sz w:val="24"/>
          <w:szCs w:val="24"/>
          <w:lang w:eastAsia="ar-SA"/>
        </w:rPr>
        <w:t xml:space="preserve">Оформлять свои мысли в устной форме. </w:t>
      </w:r>
      <w:r w:rsidRPr="00291C39">
        <w:rPr>
          <w:rFonts w:ascii="Times New Roman" w:eastAsia="Times New Roman" w:hAnsi="Times New Roman" w:cs="Times New Roman"/>
          <w:color w:val="000000"/>
          <w:sz w:val="24"/>
          <w:szCs w:val="24"/>
          <w:shd w:val="clear" w:color="auto" w:fill="FFFFFF"/>
          <w:lang w:eastAsia="ar-SA"/>
        </w:rPr>
        <w:t>Умение работать в паре.</w:t>
      </w:r>
    </w:p>
    <w:p w14:paraId="11E3BB31" w14:textId="77777777" w:rsidR="00291C39" w:rsidRPr="00291C39" w:rsidRDefault="00291C39" w:rsidP="00291C39">
      <w:pPr>
        <w:shd w:val="clear" w:color="auto" w:fill="FFFFFF"/>
        <w:suppressAutoHyphens/>
        <w:spacing w:after="0" w:line="263" w:lineRule="atLeast"/>
        <w:rPr>
          <w:rFonts w:ascii="Times New Roman" w:eastAsia="Times New Roman" w:hAnsi="Times New Roman" w:cs="Times New Roman"/>
          <w:b/>
          <w:bCs/>
          <w:color w:val="FF0000"/>
          <w:sz w:val="24"/>
          <w:szCs w:val="24"/>
          <w:shd w:val="clear" w:color="auto" w:fill="FFFFFF"/>
          <w:lang w:eastAsia="ar-SA"/>
        </w:rPr>
      </w:pPr>
      <w:r w:rsidRPr="00291C39">
        <w:rPr>
          <w:rFonts w:ascii="Times New Roman" w:eastAsia="Times New Roman" w:hAnsi="Times New Roman" w:cs="Times New Roman"/>
          <w:i/>
          <w:sz w:val="24"/>
          <w:szCs w:val="24"/>
          <w:lang w:eastAsia="ar-SA"/>
        </w:rPr>
        <w:t xml:space="preserve">              Личностные:</w:t>
      </w:r>
      <w:r w:rsidRPr="00291C39">
        <w:rPr>
          <w:rFonts w:ascii="Times New Roman" w:eastAsia="Times New Roman" w:hAnsi="Times New Roman" w:cs="Times New Roman"/>
          <w:sz w:val="24"/>
          <w:szCs w:val="24"/>
          <w:lang w:eastAsia="ar-SA"/>
        </w:rPr>
        <w:t xml:space="preserve"> </w:t>
      </w:r>
      <w:r w:rsidRPr="00291C39">
        <w:rPr>
          <w:rFonts w:ascii="Times New Roman" w:eastAsia="Times New Roman" w:hAnsi="Times New Roman" w:cs="Times New Roman"/>
          <w:color w:val="000000"/>
          <w:sz w:val="24"/>
          <w:szCs w:val="24"/>
          <w:lang w:eastAsia="ar-SA"/>
        </w:rPr>
        <w:t xml:space="preserve">Развиваем умения выказывать своё отношение к героям, выражать свои эмоции. </w:t>
      </w:r>
      <w:r w:rsidRPr="00291C39">
        <w:rPr>
          <w:rFonts w:ascii="Times New Roman" w:eastAsia="Times New Roman" w:hAnsi="Times New Roman" w:cs="Times New Roman"/>
          <w:sz w:val="24"/>
          <w:szCs w:val="24"/>
          <w:lang w:eastAsia="ar-SA"/>
        </w:rPr>
        <w:t>О</w:t>
      </w:r>
      <w:r w:rsidRPr="00291C39">
        <w:rPr>
          <w:rFonts w:ascii="Times New Roman" w:eastAsia="Times New Roman" w:hAnsi="Times New Roman" w:cs="Times New Roman"/>
          <w:color w:val="000000"/>
          <w:sz w:val="24"/>
          <w:szCs w:val="24"/>
          <w:shd w:val="clear" w:color="auto" w:fill="FFFFFF"/>
          <w:lang w:eastAsia="ar-SA"/>
        </w:rPr>
        <w:t>ценивать поступки в соответствии с определённой ситуацией. Формируем мотивацию к обучению и целенаправленной познавательной деятельности.</w:t>
      </w:r>
    </w:p>
    <w:p w14:paraId="68910045" w14:textId="77777777" w:rsidR="00291C39" w:rsidRPr="00291C39" w:rsidRDefault="00291C39" w:rsidP="00291C39">
      <w:pPr>
        <w:rPr>
          <w:rFonts w:ascii="Calibri" w:eastAsia="Calibri" w:hAnsi="Calibri" w:cs="Times New Roman"/>
        </w:rPr>
      </w:pPr>
    </w:p>
    <w:tbl>
      <w:tblPr>
        <w:tblStyle w:val="1"/>
        <w:tblW w:w="0" w:type="auto"/>
        <w:tblInd w:w="-318" w:type="dxa"/>
        <w:tblLayout w:type="fixed"/>
        <w:tblLook w:val="04A0" w:firstRow="1" w:lastRow="0" w:firstColumn="1" w:lastColumn="0" w:noHBand="0" w:noVBand="1"/>
      </w:tblPr>
      <w:tblGrid>
        <w:gridCol w:w="1844"/>
        <w:gridCol w:w="2410"/>
        <w:gridCol w:w="2835"/>
        <w:gridCol w:w="2268"/>
      </w:tblGrid>
      <w:tr w:rsidR="00291C39" w:rsidRPr="00291C39" w14:paraId="6696B540" w14:textId="77777777" w:rsidTr="00C54E93">
        <w:tc>
          <w:tcPr>
            <w:tcW w:w="1844" w:type="dxa"/>
          </w:tcPr>
          <w:p w14:paraId="1DC43D1F"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Этапы урока</w:t>
            </w:r>
          </w:p>
        </w:tc>
        <w:tc>
          <w:tcPr>
            <w:tcW w:w="2410" w:type="dxa"/>
          </w:tcPr>
          <w:p w14:paraId="0C6990E0"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Деятельность учителя</w:t>
            </w:r>
          </w:p>
        </w:tc>
        <w:tc>
          <w:tcPr>
            <w:tcW w:w="2835" w:type="dxa"/>
          </w:tcPr>
          <w:p w14:paraId="48E7A735"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Деятельность учеников</w:t>
            </w:r>
          </w:p>
        </w:tc>
        <w:tc>
          <w:tcPr>
            <w:tcW w:w="2268" w:type="dxa"/>
          </w:tcPr>
          <w:p w14:paraId="7A06812E"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 xml:space="preserve">Методы, формы и приёмы работы на уроке; характер взаимоотношений учителя и учеников </w:t>
            </w:r>
          </w:p>
        </w:tc>
      </w:tr>
      <w:tr w:rsidR="00291C39" w:rsidRPr="00291C39" w14:paraId="0620D631" w14:textId="77777777" w:rsidTr="00C54E93">
        <w:tc>
          <w:tcPr>
            <w:tcW w:w="1844" w:type="dxa"/>
          </w:tcPr>
          <w:p w14:paraId="3EB435B0"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Организационный момент</w:t>
            </w:r>
          </w:p>
        </w:tc>
        <w:tc>
          <w:tcPr>
            <w:tcW w:w="2410" w:type="dxa"/>
          </w:tcPr>
          <w:p w14:paraId="227C67D2"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Приветствие учеников, положительный  настрой на работу на уроке</w:t>
            </w:r>
          </w:p>
        </w:tc>
        <w:tc>
          <w:tcPr>
            <w:tcW w:w="2835" w:type="dxa"/>
          </w:tcPr>
          <w:p w14:paraId="19A7B6B0"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Приветствие учителя</w:t>
            </w:r>
          </w:p>
        </w:tc>
        <w:tc>
          <w:tcPr>
            <w:tcW w:w="2268" w:type="dxa"/>
          </w:tcPr>
          <w:p w14:paraId="521837C8" w14:textId="77777777" w:rsidR="00291C39" w:rsidRPr="00291C39" w:rsidRDefault="00291C39" w:rsidP="00291C39">
            <w:pPr>
              <w:rPr>
                <w:rFonts w:ascii="Times New Roman" w:eastAsia="Calibri" w:hAnsi="Times New Roman" w:cs="Times New Roman"/>
                <w:sz w:val="24"/>
                <w:szCs w:val="24"/>
              </w:rPr>
            </w:pPr>
          </w:p>
        </w:tc>
      </w:tr>
      <w:tr w:rsidR="00291C39" w:rsidRPr="00291C39" w14:paraId="4D0B9B3A" w14:textId="77777777" w:rsidTr="00C54E93">
        <w:trPr>
          <w:trHeight w:val="2145"/>
        </w:trPr>
        <w:tc>
          <w:tcPr>
            <w:tcW w:w="1844" w:type="dxa"/>
            <w:tcBorders>
              <w:bottom w:val="single" w:sz="4" w:space="0" w:color="auto"/>
            </w:tcBorders>
          </w:tcPr>
          <w:p w14:paraId="34C5C3CF"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Актуализация знаний</w:t>
            </w:r>
          </w:p>
          <w:p w14:paraId="21F5A3E8"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(Блиц - опрос)</w:t>
            </w:r>
          </w:p>
          <w:p w14:paraId="679DCE99"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Минутка чистописания</w:t>
            </w:r>
          </w:p>
          <w:p w14:paraId="2C0BC330" w14:textId="77777777" w:rsidR="00291C39" w:rsidRPr="00291C39" w:rsidRDefault="00291C39" w:rsidP="00291C39">
            <w:pPr>
              <w:jc w:val="center"/>
              <w:rPr>
                <w:rFonts w:ascii="Times New Roman" w:eastAsia="Calibri" w:hAnsi="Times New Roman" w:cs="Times New Roman"/>
                <w:sz w:val="24"/>
                <w:szCs w:val="24"/>
              </w:rPr>
            </w:pPr>
          </w:p>
        </w:tc>
        <w:tc>
          <w:tcPr>
            <w:tcW w:w="2410" w:type="dxa"/>
            <w:tcBorders>
              <w:bottom w:val="single" w:sz="4" w:space="0" w:color="auto"/>
            </w:tcBorders>
          </w:tcPr>
          <w:p w14:paraId="5A4BC8BA"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Учитель диктует предложения.</w:t>
            </w:r>
          </w:p>
          <w:p w14:paraId="28605B91" w14:textId="77777777" w:rsidR="00291C39" w:rsidRPr="00291C39" w:rsidRDefault="00291C39" w:rsidP="00291C39">
            <w:pPr>
              <w:rPr>
                <w:rFonts w:ascii="Times New Roman" w:eastAsia="Calibri" w:hAnsi="Times New Roman" w:cs="Times New Roman"/>
                <w:sz w:val="24"/>
                <w:szCs w:val="24"/>
              </w:rPr>
            </w:pPr>
          </w:p>
          <w:p w14:paraId="13A594E8" w14:textId="77777777" w:rsidR="00291C39" w:rsidRPr="00291C39" w:rsidRDefault="00291C39" w:rsidP="00291C39">
            <w:pPr>
              <w:rPr>
                <w:rFonts w:ascii="Times New Roman" w:eastAsia="Calibri" w:hAnsi="Times New Roman" w:cs="Times New Roman"/>
                <w:sz w:val="24"/>
                <w:szCs w:val="24"/>
              </w:rPr>
            </w:pPr>
          </w:p>
        </w:tc>
        <w:tc>
          <w:tcPr>
            <w:tcW w:w="2835" w:type="dxa"/>
            <w:tcBorders>
              <w:bottom w:val="single" w:sz="4" w:space="0" w:color="auto"/>
            </w:tcBorders>
          </w:tcPr>
          <w:p w14:paraId="524E49D8"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Учащиеся заканчивают их. (устно)</w:t>
            </w:r>
          </w:p>
          <w:p w14:paraId="2073BAD6"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Запись числа в тетрадях.</w:t>
            </w:r>
          </w:p>
          <w:p w14:paraId="12D375A4" w14:textId="77777777" w:rsidR="00291C39" w:rsidRPr="00291C39" w:rsidRDefault="00291C39" w:rsidP="00291C39">
            <w:pPr>
              <w:rPr>
                <w:rFonts w:ascii="Times New Roman" w:eastAsia="Calibri" w:hAnsi="Times New Roman" w:cs="Times New Roman"/>
                <w:sz w:val="24"/>
                <w:szCs w:val="24"/>
              </w:rPr>
            </w:pPr>
          </w:p>
        </w:tc>
        <w:tc>
          <w:tcPr>
            <w:tcW w:w="2268" w:type="dxa"/>
            <w:tcBorders>
              <w:bottom w:val="single" w:sz="4" w:space="0" w:color="auto"/>
            </w:tcBorders>
          </w:tcPr>
          <w:p w14:paraId="5554DC82"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Фронтальная работа.</w:t>
            </w:r>
          </w:p>
          <w:p w14:paraId="339C4F74"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Работа в тетрадях.</w:t>
            </w:r>
          </w:p>
          <w:p w14:paraId="0EA0E205" w14:textId="77777777" w:rsidR="00291C39" w:rsidRPr="00291C39" w:rsidRDefault="00291C39" w:rsidP="00291C39">
            <w:pPr>
              <w:rPr>
                <w:rFonts w:ascii="Times New Roman" w:eastAsia="Calibri" w:hAnsi="Times New Roman" w:cs="Times New Roman"/>
                <w:sz w:val="24"/>
                <w:szCs w:val="24"/>
              </w:rPr>
            </w:pPr>
          </w:p>
        </w:tc>
      </w:tr>
      <w:tr w:rsidR="00291C39" w:rsidRPr="00291C39" w14:paraId="62D5A4DF" w14:textId="77777777" w:rsidTr="00C54E93">
        <w:trPr>
          <w:trHeight w:val="735"/>
        </w:trPr>
        <w:tc>
          <w:tcPr>
            <w:tcW w:w="1844" w:type="dxa"/>
            <w:tcBorders>
              <w:top w:val="single" w:sz="4" w:space="0" w:color="auto"/>
            </w:tcBorders>
          </w:tcPr>
          <w:p w14:paraId="514EEFDD" w14:textId="77777777" w:rsidR="00291C39" w:rsidRPr="00291C39" w:rsidRDefault="00291C39" w:rsidP="00291C39">
            <w:pPr>
              <w:jc w:val="center"/>
              <w:rPr>
                <w:rFonts w:ascii="Times New Roman" w:eastAsia="Calibri" w:hAnsi="Times New Roman" w:cs="Times New Roman"/>
                <w:sz w:val="24"/>
                <w:szCs w:val="24"/>
              </w:rPr>
            </w:pPr>
            <w:r w:rsidRPr="00291C39">
              <w:rPr>
                <w:rFonts w:ascii="Times New Roman" w:eastAsia="Calibri" w:hAnsi="Times New Roman" w:cs="Times New Roman"/>
                <w:sz w:val="24"/>
                <w:szCs w:val="24"/>
              </w:rPr>
              <w:t>Работа по теме урока</w:t>
            </w:r>
          </w:p>
          <w:p w14:paraId="5C54CB6C" w14:textId="77777777" w:rsidR="00291C39" w:rsidRPr="00291C39" w:rsidRDefault="00291C39" w:rsidP="00291C39">
            <w:pPr>
              <w:jc w:val="center"/>
              <w:rPr>
                <w:rFonts w:ascii="Times New Roman" w:eastAsia="Calibri" w:hAnsi="Times New Roman" w:cs="Times New Roman"/>
                <w:sz w:val="24"/>
                <w:szCs w:val="24"/>
              </w:rPr>
            </w:pPr>
          </w:p>
          <w:p w14:paraId="3C0CDBC8" w14:textId="77777777" w:rsidR="00291C39" w:rsidRPr="00291C39" w:rsidRDefault="00291C39" w:rsidP="00291C39">
            <w:pPr>
              <w:jc w:val="center"/>
              <w:rPr>
                <w:rFonts w:ascii="Times New Roman" w:eastAsia="Calibri" w:hAnsi="Times New Roman" w:cs="Times New Roman"/>
                <w:sz w:val="24"/>
                <w:szCs w:val="24"/>
              </w:rPr>
            </w:pPr>
          </w:p>
          <w:p w14:paraId="54585090" w14:textId="77777777" w:rsidR="00291C39" w:rsidRPr="00291C39" w:rsidRDefault="00291C39" w:rsidP="00291C39">
            <w:pPr>
              <w:jc w:val="center"/>
              <w:rPr>
                <w:rFonts w:ascii="Times New Roman" w:eastAsia="Calibri" w:hAnsi="Times New Roman" w:cs="Times New Roman"/>
                <w:sz w:val="24"/>
                <w:szCs w:val="24"/>
              </w:rPr>
            </w:pPr>
          </w:p>
          <w:p w14:paraId="5B177409" w14:textId="77777777" w:rsidR="00291C39" w:rsidRPr="00291C39" w:rsidRDefault="00291C39" w:rsidP="00291C39">
            <w:pPr>
              <w:jc w:val="center"/>
              <w:rPr>
                <w:rFonts w:ascii="Times New Roman" w:eastAsia="Calibri" w:hAnsi="Times New Roman" w:cs="Times New Roman"/>
                <w:sz w:val="24"/>
                <w:szCs w:val="24"/>
              </w:rPr>
            </w:pPr>
          </w:p>
          <w:p w14:paraId="2DCB614D" w14:textId="77777777" w:rsidR="00291C39" w:rsidRPr="00291C39" w:rsidRDefault="00291C39" w:rsidP="00291C39">
            <w:pPr>
              <w:jc w:val="center"/>
              <w:rPr>
                <w:rFonts w:ascii="Times New Roman" w:eastAsia="Calibri" w:hAnsi="Times New Roman" w:cs="Times New Roman"/>
                <w:sz w:val="24"/>
                <w:szCs w:val="24"/>
              </w:rPr>
            </w:pPr>
          </w:p>
          <w:p w14:paraId="6E608D41" w14:textId="77777777" w:rsidR="00291C39" w:rsidRPr="00291C39" w:rsidRDefault="00291C39" w:rsidP="00291C39">
            <w:pPr>
              <w:jc w:val="center"/>
              <w:rPr>
                <w:rFonts w:ascii="Times New Roman" w:eastAsia="Calibri" w:hAnsi="Times New Roman" w:cs="Times New Roman"/>
                <w:sz w:val="24"/>
                <w:szCs w:val="24"/>
              </w:rPr>
            </w:pPr>
          </w:p>
          <w:p w14:paraId="0917DEFE" w14:textId="77777777" w:rsidR="00291C39" w:rsidRPr="00291C39" w:rsidRDefault="00291C39" w:rsidP="00291C39">
            <w:pPr>
              <w:jc w:val="center"/>
              <w:rPr>
                <w:rFonts w:ascii="Times New Roman" w:eastAsia="Calibri" w:hAnsi="Times New Roman" w:cs="Times New Roman"/>
                <w:sz w:val="24"/>
                <w:szCs w:val="24"/>
              </w:rPr>
            </w:pPr>
          </w:p>
          <w:p w14:paraId="73D26ACC" w14:textId="77777777" w:rsidR="00291C39" w:rsidRPr="00291C39" w:rsidRDefault="00291C39" w:rsidP="00291C39">
            <w:pPr>
              <w:jc w:val="center"/>
              <w:rPr>
                <w:rFonts w:ascii="Times New Roman" w:eastAsia="Calibri" w:hAnsi="Times New Roman" w:cs="Times New Roman"/>
                <w:sz w:val="24"/>
                <w:szCs w:val="24"/>
              </w:rPr>
            </w:pPr>
          </w:p>
          <w:p w14:paraId="6A57FA9C" w14:textId="77777777" w:rsidR="00291C39" w:rsidRPr="00291C39" w:rsidRDefault="00291C39" w:rsidP="00291C39">
            <w:pPr>
              <w:jc w:val="center"/>
              <w:rPr>
                <w:rFonts w:ascii="Times New Roman" w:eastAsia="Calibri" w:hAnsi="Times New Roman" w:cs="Times New Roman"/>
                <w:sz w:val="24"/>
                <w:szCs w:val="24"/>
              </w:rPr>
            </w:pPr>
          </w:p>
          <w:p w14:paraId="4C361F18" w14:textId="77777777" w:rsidR="00291C39" w:rsidRPr="00291C39" w:rsidRDefault="00291C39" w:rsidP="00291C39">
            <w:pPr>
              <w:jc w:val="center"/>
              <w:rPr>
                <w:rFonts w:ascii="Times New Roman" w:eastAsia="Calibri" w:hAnsi="Times New Roman" w:cs="Times New Roman"/>
                <w:sz w:val="24"/>
                <w:szCs w:val="24"/>
              </w:rPr>
            </w:pPr>
          </w:p>
          <w:p w14:paraId="5353AF30" w14:textId="77777777" w:rsidR="00291C39" w:rsidRPr="00291C39" w:rsidRDefault="00291C39" w:rsidP="00291C39">
            <w:pPr>
              <w:jc w:val="center"/>
              <w:rPr>
                <w:rFonts w:ascii="Times New Roman" w:eastAsia="Calibri" w:hAnsi="Times New Roman" w:cs="Times New Roman"/>
                <w:sz w:val="24"/>
                <w:szCs w:val="24"/>
              </w:rPr>
            </w:pPr>
          </w:p>
          <w:p w14:paraId="4C74AB9D" w14:textId="77777777" w:rsidR="00291C39" w:rsidRPr="00291C39" w:rsidRDefault="00291C39" w:rsidP="00291C39">
            <w:pPr>
              <w:rPr>
                <w:rFonts w:ascii="Times New Roman" w:eastAsia="Calibri" w:hAnsi="Times New Roman" w:cs="Times New Roman"/>
                <w:sz w:val="24"/>
                <w:szCs w:val="24"/>
              </w:rPr>
            </w:pPr>
            <w:proofErr w:type="spellStart"/>
            <w:r w:rsidRPr="00291C39">
              <w:rPr>
                <w:rFonts w:ascii="Times New Roman" w:eastAsia="Calibri" w:hAnsi="Times New Roman" w:cs="Times New Roman"/>
                <w:sz w:val="24"/>
                <w:szCs w:val="24"/>
              </w:rPr>
              <w:lastRenderedPageBreak/>
              <w:t>Физминутка</w:t>
            </w:r>
            <w:proofErr w:type="spellEnd"/>
          </w:p>
        </w:tc>
        <w:tc>
          <w:tcPr>
            <w:tcW w:w="2410" w:type="dxa"/>
            <w:tcBorders>
              <w:top w:val="single" w:sz="4" w:space="0" w:color="auto"/>
            </w:tcBorders>
          </w:tcPr>
          <w:p w14:paraId="32E88472"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lastRenderedPageBreak/>
              <w:t xml:space="preserve">Учитель ставит перед детьми проблему урока. </w:t>
            </w:r>
          </w:p>
          <w:p w14:paraId="1D2DDE29" w14:textId="77777777" w:rsidR="00291C39" w:rsidRPr="00291C39" w:rsidRDefault="00291C39" w:rsidP="00291C39">
            <w:pPr>
              <w:autoSpaceDE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sz w:val="24"/>
                <w:szCs w:val="28"/>
              </w:rPr>
              <w:t>- Что такое имя существительное?</w:t>
            </w:r>
          </w:p>
          <w:p w14:paraId="03B08F15" w14:textId="77777777" w:rsidR="00291C39" w:rsidRPr="00291C39" w:rsidRDefault="00291C39" w:rsidP="00291C39">
            <w:pPr>
              <w:autoSpaceDE w:val="0"/>
              <w:spacing w:line="200" w:lineRule="atLeast"/>
              <w:rPr>
                <w:rFonts w:ascii="Times New Roman" w:eastAsia="SchoolBookC" w:hAnsi="Times New Roman" w:cs="SchoolBookC"/>
                <w:b/>
                <w:sz w:val="24"/>
                <w:szCs w:val="28"/>
              </w:rPr>
            </w:pPr>
            <w:r w:rsidRPr="00291C39">
              <w:rPr>
                <w:rFonts w:ascii="Times New Roman" w:eastAsia="SchoolBookC" w:hAnsi="Times New Roman" w:cs="SchoolBookC"/>
                <w:sz w:val="28"/>
                <w:szCs w:val="28"/>
              </w:rPr>
              <w:t xml:space="preserve">– </w:t>
            </w:r>
            <w:r w:rsidRPr="00291C39">
              <w:rPr>
                <w:rFonts w:ascii="Times New Roman" w:eastAsia="SchoolBookC" w:hAnsi="Times New Roman" w:cs="SchoolBookC"/>
                <w:sz w:val="24"/>
                <w:szCs w:val="28"/>
              </w:rPr>
              <w:t xml:space="preserve">Рассмотрите рисунок после </w:t>
            </w:r>
            <w:r w:rsidRPr="00291C39">
              <w:rPr>
                <w:rFonts w:ascii="Times New Roman" w:eastAsia="SchoolBookC" w:hAnsi="Times New Roman" w:cs="SchoolBookC"/>
                <w:b/>
                <w:sz w:val="24"/>
                <w:szCs w:val="28"/>
              </w:rPr>
              <w:t>упр. 211.</w:t>
            </w:r>
          </w:p>
          <w:p w14:paraId="276DD759" w14:textId="77777777" w:rsidR="00291C39" w:rsidRPr="00291C39" w:rsidRDefault="00291C39" w:rsidP="00291C39">
            <w:pPr>
              <w:autoSpaceDE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b/>
                <w:sz w:val="24"/>
                <w:szCs w:val="28"/>
              </w:rPr>
              <w:t xml:space="preserve"> </w:t>
            </w:r>
            <w:r w:rsidRPr="00291C39">
              <w:rPr>
                <w:rFonts w:ascii="Times New Roman" w:eastAsia="SchoolBookC" w:hAnsi="Times New Roman" w:cs="SchoolBookC"/>
                <w:sz w:val="24"/>
                <w:szCs w:val="28"/>
              </w:rPr>
              <w:t>Что вы на нём видите?</w:t>
            </w:r>
          </w:p>
          <w:p w14:paraId="3BEB2615" w14:textId="77777777" w:rsidR="00291C39" w:rsidRPr="00291C39" w:rsidRDefault="00291C39" w:rsidP="00291C39">
            <w:pPr>
              <w:autoSpaceDE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sz w:val="24"/>
                <w:szCs w:val="28"/>
              </w:rPr>
              <w:t xml:space="preserve">– Какое представление о </w:t>
            </w:r>
            <w:r w:rsidRPr="00291C39">
              <w:rPr>
                <w:rFonts w:ascii="Times New Roman" w:eastAsia="SchoolBookC" w:hAnsi="Times New Roman" w:cs="SchoolBookC"/>
                <w:sz w:val="24"/>
                <w:szCs w:val="28"/>
              </w:rPr>
              <w:lastRenderedPageBreak/>
              <w:t>существительном у Афанасия?</w:t>
            </w:r>
          </w:p>
          <w:p w14:paraId="4720C8AC" w14:textId="77777777" w:rsidR="00291C39" w:rsidRPr="00291C39" w:rsidRDefault="00291C39" w:rsidP="00291C39">
            <w:pPr>
              <w:autoSpaceDE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sz w:val="24"/>
                <w:szCs w:val="28"/>
              </w:rPr>
              <w:t xml:space="preserve"> Учитель читает сказку про имя существительное.</w:t>
            </w:r>
          </w:p>
          <w:p w14:paraId="4FBF4E8B" w14:textId="77777777" w:rsidR="00291C39" w:rsidRPr="00291C39" w:rsidRDefault="00291C39" w:rsidP="00291C39">
            <w:pPr>
              <w:autoSpaceDE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sz w:val="24"/>
                <w:szCs w:val="28"/>
              </w:rPr>
              <w:t xml:space="preserve">- </w:t>
            </w:r>
            <w:r w:rsidRPr="00291C39">
              <w:rPr>
                <w:rFonts w:ascii="Times New Roman" w:eastAsia="SchoolBookC" w:hAnsi="Times New Roman" w:cs="SchoolBookC"/>
                <w:b/>
                <w:sz w:val="24"/>
                <w:szCs w:val="28"/>
              </w:rPr>
              <w:t>Упр. 212</w:t>
            </w:r>
          </w:p>
          <w:p w14:paraId="7934FF16"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Работа с определением.</w:t>
            </w:r>
          </w:p>
        </w:tc>
        <w:tc>
          <w:tcPr>
            <w:tcW w:w="2835" w:type="dxa"/>
            <w:tcBorders>
              <w:top w:val="single" w:sz="4" w:space="0" w:color="auto"/>
            </w:tcBorders>
          </w:tcPr>
          <w:p w14:paraId="012AF1F9"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lastRenderedPageBreak/>
              <w:t>Открывают учебник и читают тему урока.</w:t>
            </w:r>
          </w:p>
          <w:p w14:paraId="67917E0C" w14:textId="77777777" w:rsidR="00291C39" w:rsidRPr="00291C39" w:rsidRDefault="00291C39" w:rsidP="00291C39">
            <w:pPr>
              <w:rPr>
                <w:rFonts w:ascii="Times New Roman" w:eastAsia="Calibri" w:hAnsi="Times New Roman" w:cs="Times New Roman"/>
                <w:sz w:val="24"/>
                <w:szCs w:val="24"/>
              </w:rPr>
            </w:pPr>
          </w:p>
          <w:p w14:paraId="539D9316"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Ответы на вопросы.</w:t>
            </w:r>
          </w:p>
          <w:p w14:paraId="5F209A8B"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Учащиеся, читают что такое имя существительное. Выявляют признаки имени существительного.</w:t>
            </w:r>
          </w:p>
          <w:p w14:paraId="00D5A163"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Выполняют в тетради упражнения.</w:t>
            </w:r>
          </w:p>
          <w:p w14:paraId="1E9D131B" w14:textId="77777777" w:rsidR="00291C39" w:rsidRPr="00291C39" w:rsidRDefault="00291C39" w:rsidP="00291C39">
            <w:pPr>
              <w:rPr>
                <w:rFonts w:ascii="Times New Roman" w:eastAsia="Calibri" w:hAnsi="Times New Roman" w:cs="Times New Roman"/>
                <w:sz w:val="24"/>
                <w:szCs w:val="24"/>
              </w:rPr>
            </w:pPr>
          </w:p>
        </w:tc>
        <w:tc>
          <w:tcPr>
            <w:tcW w:w="2268" w:type="dxa"/>
            <w:tcBorders>
              <w:top w:val="single" w:sz="4" w:space="0" w:color="auto"/>
            </w:tcBorders>
          </w:tcPr>
          <w:p w14:paraId="0AF2B8DF"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 xml:space="preserve">Работа по учебнику </w:t>
            </w:r>
          </w:p>
          <w:p w14:paraId="1CAAFB9F" w14:textId="77777777" w:rsidR="00291C39" w:rsidRPr="00291C39" w:rsidRDefault="00291C39" w:rsidP="00291C39">
            <w:pPr>
              <w:rPr>
                <w:rFonts w:ascii="Times New Roman" w:eastAsia="Calibri" w:hAnsi="Times New Roman" w:cs="Times New Roman"/>
                <w:sz w:val="24"/>
                <w:szCs w:val="24"/>
              </w:rPr>
            </w:pPr>
          </w:p>
          <w:p w14:paraId="6683D239" w14:textId="77777777" w:rsidR="00291C39" w:rsidRPr="00291C39" w:rsidRDefault="00291C39" w:rsidP="00291C39">
            <w:pPr>
              <w:rPr>
                <w:rFonts w:ascii="Times New Roman" w:eastAsia="Calibri" w:hAnsi="Times New Roman" w:cs="Times New Roman"/>
                <w:sz w:val="24"/>
                <w:szCs w:val="24"/>
              </w:rPr>
            </w:pPr>
          </w:p>
          <w:p w14:paraId="6A24B387"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Фронтальная работа, работа по учебнику.</w:t>
            </w:r>
          </w:p>
          <w:p w14:paraId="1D0829E5"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Работа около доски и в тетради.</w:t>
            </w:r>
          </w:p>
          <w:p w14:paraId="5D3C0697" w14:textId="77777777" w:rsidR="00291C39" w:rsidRPr="00291C39" w:rsidRDefault="00291C39" w:rsidP="00291C39">
            <w:pPr>
              <w:rPr>
                <w:rFonts w:ascii="Times New Roman" w:eastAsia="Calibri" w:hAnsi="Times New Roman" w:cs="Times New Roman"/>
                <w:sz w:val="24"/>
                <w:szCs w:val="24"/>
              </w:rPr>
            </w:pPr>
          </w:p>
        </w:tc>
      </w:tr>
      <w:tr w:rsidR="00291C39" w:rsidRPr="00291C39" w14:paraId="06C1BF77" w14:textId="77777777" w:rsidTr="00C54E93">
        <w:trPr>
          <w:trHeight w:val="2116"/>
        </w:trPr>
        <w:tc>
          <w:tcPr>
            <w:tcW w:w="1844" w:type="dxa"/>
          </w:tcPr>
          <w:p w14:paraId="3922ECEF"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lastRenderedPageBreak/>
              <w:t>Закрепление изученного материала</w:t>
            </w:r>
          </w:p>
        </w:tc>
        <w:tc>
          <w:tcPr>
            <w:tcW w:w="2410" w:type="dxa"/>
          </w:tcPr>
          <w:p w14:paraId="0BE85236" w14:textId="77777777" w:rsidR="00291C39" w:rsidRPr="00291C39" w:rsidRDefault="00291C39" w:rsidP="00291C39">
            <w:pPr>
              <w:rPr>
                <w:rFonts w:ascii="Times New Roman" w:eastAsia="Calibri" w:hAnsi="Times New Roman" w:cs="Times New Roman"/>
                <w:b/>
                <w:sz w:val="24"/>
                <w:szCs w:val="24"/>
              </w:rPr>
            </w:pPr>
            <w:r w:rsidRPr="00291C39">
              <w:rPr>
                <w:rFonts w:ascii="Times New Roman" w:eastAsia="Calibri" w:hAnsi="Times New Roman" w:cs="Times New Roman"/>
                <w:b/>
                <w:sz w:val="24"/>
                <w:szCs w:val="24"/>
              </w:rPr>
              <w:t>Упр.</w:t>
            </w:r>
            <w:r w:rsidRPr="00291C39">
              <w:rPr>
                <w:rFonts w:ascii="Times New Roman" w:eastAsia="SchoolBookC" w:hAnsi="Times New Roman" w:cs="SchoolBookC"/>
                <w:i/>
                <w:color w:val="000000"/>
                <w:sz w:val="28"/>
                <w:szCs w:val="28"/>
              </w:rPr>
              <w:t xml:space="preserve"> </w:t>
            </w:r>
            <w:r w:rsidRPr="00291C39">
              <w:rPr>
                <w:rFonts w:ascii="Times New Roman" w:eastAsia="SchoolBookC" w:hAnsi="Times New Roman" w:cs="SchoolBookC"/>
                <w:b/>
                <w:color w:val="000000"/>
                <w:sz w:val="24"/>
                <w:szCs w:val="28"/>
              </w:rPr>
              <w:t>214</w:t>
            </w:r>
          </w:p>
          <w:p w14:paraId="6AA69CBC" w14:textId="77777777" w:rsidR="00291C39" w:rsidRPr="00291C39" w:rsidRDefault="00291C39" w:rsidP="00291C39">
            <w:pPr>
              <w:autoSpaceDE w:val="0"/>
              <w:spacing w:line="200" w:lineRule="atLeast"/>
              <w:rPr>
                <w:rFonts w:ascii="Times New Roman" w:eastAsia="SchoolBookC" w:hAnsi="Times New Roman" w:cs="SchoolBookC"/>
                <w:color w:val="000000"/>
                <w:sz w:val="24"/>
                <w:szCs w:val="28"/>
              </w:rPr>
            </w:pPr>
            <w:r w:rsidRPr="00291C39">
              <w:rPr>
                <w:rFonts w:ascii="Times New Roman" w:eastAsia="SchoolBookC" w:hAnsi="Times New Roman" w:cs="SchoolBookC"/>
                <w:color w:val="000000"/>
                <w:sz w:val="24"/>
                <w:szCs w:val="28"/>
              </w:rPr>
              <w:t>1) Постановка вопроса к слову, определение части речи с проговариванием: «</w:t>
            </w:r>
            <w:r w:rsidRPr="00291C39">
              <w:rPr>
                <w:rFonts w:ascii="Times New Roman" w:eastAsia="SchoolBookC-Italic" w:hAnsi="Times New Roman" w:cs="SchoolBookC-Italic"/>
                <w:color w:val="000000"/>
                <w:sz w:val="24"/>
                <w:szCs w:val="28"/>
              </w:rPr>
              <w:t>Совесть</w:t>
            </w:r>
            <w:r w:rsidRPr="00291C39">
              <w:rPr>
                <w:rFonts w:ascii="Times New Roman" w:eastAsia="SchoolBookC" w:hAnsi="Times New Roman" w:cs="SchoolBookC"/>
                <w:color w:val="000000"/>
                <w:sz w:val="24"/>
                <w:szCs w:val="28"/>
              </w:rPr>
              <w:t xml:space="preserve">. Слово отвечает на вопрос </w:t>
            </w:r>
            <w:proofErr w:type="gramStart"/>
            <w:r w:rsidRPr="00291C39">
              <w:rPr>
                <w:rFonts w:ascii="Times New Roman" w:eastAsia="SchoolBookC-Bold" w:hAnsi="Times New Roman" w:cs="SchoolBookC-Bold"/>
                <w:b/>
                <w:bCs/>
                <w:i/>
                <w:color w:val="000080"/>
                <w:sz w:val="24"/>
                <w:szCs w:val="28"/>
              </w:rPr>
              <w:t>что?</w:t>
            </w:r>
            <w:r w:rsidRPr="00291C39">
              <w:rPr>
                <w:rFonts w:ascii="Times New Roman" w:eastAsia="SchoolBookC" w:hAnsi="Times New Roman" w:cs="SchoolBookC"/>
                <w:color w:val="000000"/>
                <w:sz w:val="24"/>
                <w:szCs w:val="28"/>
              </w:rPr>
              <w:t>,</w:t>
            </w:r>
            <w:proofErr w:type="gramEnd"/>
            <w:r w:rsidRPr="00291C39">
              <w:rPr>
                <w:rFonts w:ascii="Times New Roman" w:eastAsia="SchoolBookC" w:hAnsi="Times New Roman" w:cs="SchoolBookC"/>
                <w:color w:val="000000"/>
                <w:sz w:val="24"/>
                <w:szCs w:val="28"/>
              </w:rPr>
              <w:t xml:space="preserve"> обозначает предмет – значит, это имя существительное».</w:t>
            </w:r>
          </w:p>
          <w:p w14:paraId="14D7BE34" w14:textId="77777777" w:rsidR="00291C39" w:rsidRPr="00291C39" w:rsidRDefault="00291C39" w:rsidP="00291C39">
            <w:pPr>
              <w:autoSpaceDE w:val="0"/>
              <w:spacing w:line="200" w:lineRule="atLeast"/>
              <w:rPr>
                <w:rFonts w:ascii="Times New Roman" w:eastAsia="SchoolBookC" w:hAnsi="Times New Roman" w:cs="SchoolBookC"/>
                <w:color w:val="000000"/>
                <w:sz w:val="24"/>
                <w:szCs w:val="28"/>
              </w:rPr>
            </w:pPr>
            <w:r w:rsidRPr="00291C39">
              <w:rPr>
                <w:rFonts w:ascii="Times New Roman" w:eastAsia="SchoolBookC" w:hAnsi="Times New Roman" w:cs="SchoolBookC"/>
                <w:color w:val="000000"/>
                <w:sz w:val="24"/>
                <w:szCs w:val="28"/>
              </w:rPr>
              <w:t>2) Определение общего значения слова. Запись слов по тематическим группам.</w:t>
            </w:r>
          </w:p>
          <w:p w14:paraId="33A88591" w14:textId="77777777" w:rsidR="00291C39" w:rsidRPr="00291C39" w:rsidRDefault="00291C39" w:rsidP="00291C39">
            <w:pPr>
              <w:autoSpaceDE w:val="0"/>
              <w:spacing w:line="200" w:lineRule="atLeast"/>
              <w:rPr>
                <w:rFonts w:ascii="Times New Roman" w:eastAsia="SchoolBookC" w:hAnsi="Times New Roman" w:cs="SchoolBookC"/>
                <w:color w:val="000000"/>
                <w:sz w:val="24"/>
                <w:szCs w:val="28"/>
              </w:rPr>
            </w:pPr>
            <w:r w:rsidRPr="00291C39">
              <w:rPr>
                <w:rFonts w:ascii="Times New Roman" w:eastAsia="SchoolBookC" w:hAnsi="Times New Roman" w:cs="SchoolBookC"/>
                <w:color w:val="000000"/>
                <w:sz w:val="24"/>
                <w:szCs w:val="28"/>
              </w:rPr>
              <w:t>3) Обозначение орфограмм в словах, особое внимание – словам с</w:t>
            </w:r>
          </w:p>
          <w:p w14:paraId="6318D9C0" w14:textId="77777777" w:rsidR="00291C39" w:rsidRPr="00291C39" w:rsidRDefault="00291C39" w:rsidP="00291C39">
            <w:pPr>
              <w:autoSpaceDE w:val="0"/>
              <w:spacing w:line="200" w:lineRule="atLeast"/>
              <w:rPr>
                <w:rFonts w:ascii="Times New Roman" w:eastAsia="SchoolBookC" w:hAnsi="Times New Roman" w:cs="SchoolBookC"/>
                <w:color w:val="000000"/>
                <w:sz w:val="24"/>
                <w:szCs w:val="28"/>
              </w:rPr>
            </w:pPr>
            <w:r w:rsidRPr="00291C39">
              <w:rPr>
                <w:rFonts w:ascii="Times New Roman" w:eastAsia="SchoolBookC" w:hAnsi="Times New Roman" w:cs="SchoolBookC"/>
                <w:color w:val="000000"/>
                <w:sz w:val="24"/>
                <w:szCs w:val="28"/>
              </w:rPr>
              <w:t>непроверяемыми написаниями.</w:t>
            </w:r>
          </w:p>
          <w:p w14:paraId="4B667EEE" w14:textId="77777777" w:rsidR="00291C39" w:rsidRPr="00291C39" w:rsidRDefault="00291C39" w:rsidP="00291C39">
            <w:pPr>
              <w:autoSpaceDE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color w:val="000000"/>
                <w:sz w:val="24"/>
                <w:szCs w:val="28"/>
              </w:rPr>
              <w:t xml:space="preserve">Обратить внимание на словарные слова внизу на строчках (с. 9, 10, </w:t>
            </w:r>
            <w:r w:rsidRPr="00291C39">
              <w:rPr>
                <w:rFonts w:ascii="Times New Roman" w:eastAsia="SchoolBookC" w:hAnsi="Times New Roman" w:cs="SchoolBookC"/>
                <w:sz w:val="24"/>
                <w:szCs w:val="28"/>
              </w:rPr>
              <w:t>11).</w:t>
            </w:r>
          </w:p>
          <w:p w14:paraId="362044AE" w14:textId="77777777" w:rsidR="00291C39" w:rsidRPr="00291C39" w:rsidRDefault="00291C39" w:rsidP="00291C39">
            <w:pPr>
              <w:autoSpaceDE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sz w:val="24"/>
                <w:szCs w:val="28"/>
              </w:rPr>
              <w:t xml:space="preserve">4) Устное составление предложений со словами, написание которых надо запомнить: </w:t>
            </w:r>
            <w:r w:rsidRPr="00291C39">
              <w:rPr>
                <w:rFonts w:ascii="Times New Roman" w:eastAsia="SchoolBookC-Italic" w:hAnsi="Times New Roman" w:cs="SchoolBookC-Italic"/>
                <w:i/>
                <w:iCs/>
                <w:color w:val="000080"/>
                <w:sz w:val="24"/>
                <w:szCs w:val="28"/>
              </w:rPr>
              <w:t>совесть</w:t>
            </w:r>
            <w:r w:rsidRPr="00291C39">
              <w:rPr>
                <w:rFonts w:ascii="Times New Roman" w:eastAsia="SchoolBookC" w:hAnsi="Times New Roman" w:cs="SchoolBookC"/>
                <w:color w:val="000080"/>
                <w:sz w:val="24"/>
                <w:szCs w:val="28"/>
              </w:rPr>
              <w:t xml:space="preserve">, </w:t>
            </w:r>
            <w:r w:rsidRPr="00291C39">
              <w:rPr>
                <w:rFonts w:ascii="Times New Roman" w:eastAsia="SchoolBookC-Italic" w:hAnsi="Times New Roman" w:cs="SchoolBookC-Italic"/>
                <w:i/>
                <w:iCs/>
                <w:color w:val="000080"/>
                <w:sz w:val="24"/>
                <w:szCs w:val="28"/>
              </w:rPr>
              <w:t>рюкзак</w:t>
            </w:r>
            <w:r w:rsidRPr="00291C39">
              <w:rPr>
                <w:rFonts w:ascii="Times New Roman" w:eastAsia="SchoolBookC" w:hAnsi="Times New Roman" w:cs="SchoolBookC"/>
                <w:color w:val="000080"/>
                <w:sz w:val="24"/>
                <w:szCs w:val="28"/>
              </w:rPr>
              <w:t xml:space="preserve">, </w:t>
            </w:r>
            <w:r w:rsidRPr="00291C39">
              <w:rPr>
                <w:rFonts w:ascii="Times New Roman" w:eastAsia="SchoolBookC-Italic" w:hAnsi="Times New Roman" w:cs="SchoolBookC-Italic"/>
                <w:i/>
                <w:iCs/>
                <w:color w:val="000080"/>
                <w:sz w:val="24"/>
                <w:szCs w:val="28"/>
              </w:rPr>
              <w:t>пшеница</w:t>
            </w:r>
            <w:r w:rsidRPr="00291C39">
              <w:rPr>
                <w:rFonts w:ascii="Times New Roman" w:eastAsia="SchoolBookC" w:hAnsi="Times New Roman" w:cs="SchoolBookC"/>
                <w:color w:val="000080"/>
                <w:sz w:val="24"/>
                <w:szCs w:val="28"/>
              </w:rPr>
              <w:t xml:space="preserve">, </w:t>
            </w:r>
            <w:r w:rsidRPr="00291C39">
              <w:rPr>
                <w:rFonts w:ascii="Times New Roman" w:eastAsia="SchoolBookC-Italic" w:hAnsi="Times New Roman" w:cs="SchoolBookC-Italic"/>
                <w:i/>
                <w:iCs/>
                <w:color w:val="000080"/>
                <w:sz w:val="24"/>
                <w:szCs w:val="28"/>
              </w:rPr>
              <w:t>предмет</w:t>
            </w:r>
            <w:r w:rsidRPr="00291C39">
              <w:rPr>
                <w:rFonts w:ascii="Times New Roman" w:eastAsia="SchoolBookC" w:hAnsi="Times New Roman" w:cs="SchoolBookC"/>
                <w:color w:val="000080"/>
                <w:sz w:val="24"/>
                <w:szCs w:val="28"/>
              </w:rPr>
              <w:t xml:space="preserve">, </w:t>
            </w:r>
            <w:r w:rsidRPr="00291C39">
              <w:rPr>
                <w:rFonts w:ascii="Times New Roman" w:eastAsia="SchoolBookC-Italic" w:hAnsi="Times New Roman" w:cs="SchoolBookC-Italic"/>
                <w:i/>
                <w:iCs/>
                <w:color w:val="000080"/>
                <w:sz w:val="24"/>
                <w:szCs w:val="28"/>
              </w:rPr>
              <w:t>природа</w:t>
            </w:r>
            <w:r w:rsidRPr="00291C39">
              <w:rPr>
                <w:rFonts w:ascii="Times New Roman" w:eastAsia="SchoolBookC" w:hAnsi="Times New Roman" w:cs="SchoolBookC"/>
                <w:sz w:val="24"/>
                <w:szCs w:val="28"/>
              </w:rPr>
              <w:t>.</w:t>
            </w:r>
          </w:p>
          <w:p w14:paraId="0EF7A759" w14:textId="77777777" w:rsidR="00291C39" w:rsidRPr="00291C39" w:rsidRDefault="00291C39" w:rsidP="00291C39">
            <w:pPr>
              <w:autoSpaceDE w:val="0"/>
              <w:spacing w:line="200" w:lineRule="atLeast"/>
              <w:rPr>
                <w:rFonts w:ascii="Times New Roman" w:eastAsia="SchoolBookC" w:hAnsi="Times New Roman" w:cs="SchoolBookC"/>
                <w:color w:val="000000"/>
                <w:sz w:val="24"/>
                <w:szCs w:val="28"/>
              </w:rPr>
            </w:pPr>
            <w:r w:rsidRPr="00291C39">
              <w:rPr>
                <w:rFonts w:ascii="Times New Roman" w:eastAsia="SchoolBookC" w:hAnsi="Times New Roman" w:cs="SchoolBookC"/>
                <w:sz w:val="24"/>
                <w:szCs w:val="28"/>
              </w:rPr>
              <w:t>Орфографическое проговаривание предложений.</w:t>
            </w:r>
          </w:p>
          <w:p w14:paraId="4DDBB688" w14:textId="77777777" w:rsidR="00291C39" w:rsidRPr="00291C39" w:rsidRDefault="00291C39" w:rsidP="00291C39">
            <w:pPr>
              <w:autoSpaceDE w:val="0"/>
              <w:spacing w:line="200" w:lineRule="atLeast"/>
              <w:rPr>
                <w:rFonts w:ascii="Times New Roman" w:eastAsia="Calibri" w:hAnsi="Times New Roman" w:cs="Times New Roman"/>
                <w:sz w:val="24"/>
                <w:szCs w:val="28"/>
              </w:rPr>
            </w:pPr>
            <w:r w:rsidRPr="00291C39">
              <w:rPr>
                <w:rFonts w:ascii="Times New Roman" w:eastAsia="SchoolBookC" w:hAnsi="Times New Roman" w:cs="SchoolBookC"/>
                <w:color w:val="000000"/>
                <w:sz w:val="24"/>
                <w:szCs w:val="28"/>
              </w:rPr>
              <w:t xml:space="preserve">5) Повторение изученного: разбор слов по составу: </w:t>
            </w:r>
            <w:r w:rsidRPr="00291C39">
              <w:rPr>
                <w:rFonts w:ascii="Times New Roman" w:eastAsia="SchoolBookC-Italic" w:hAnsi="Times New Roman" w:cs="SchoolBookC-Italic"/>
                <w:i/>
                <w:iCs/>
                <w:color w:val="000080"/>
                <w:sz w:val="24"/>
                <w:szCs w:val="28"/>
              </w:rPr>
              <w:t>по–</w:t>
            </w:r>
            <w:proofErr w:type="spellStart"/>
            <w:r w:rsidRPr="00291C39">
              <w:rPr>
                <w:rFonts w:ascii="Times New Roman" w:eastAsia="SchoolBookC-Italic" w:hAnsi="Times New Roman" w:cs="SchoolBookC-Italic"/>
                <w:i/>
                <w:iCs/>
                <w:color w:val="000080"/>
                <w:sz w:val="24"/>
                <w:szCs w:val="28"/>
              </w:rPr>
              <w:t>друж</w:t>
            </w:r>
            <w:proofErr w:type="spellEnd"/>
            <w:r w:rsidRPr="00291C39">
              <w:rPr>
                <w:rFonts w:ascii="Times New Roman" w:eastAsia="SchoolBookC-Italic" w:hAnsi="Times New Roman" w:cs="SchoolBookC-Italic"/>
                <w:i/>
                <w:iCs/>
                <w:color w:val="000080"/>
                <w:sz w:val="24"/>
                <w:szCs w:val="28"/>
              </w:rPr>
              <w:t>–к–а, добр–от–а, гроз–а</w:t>
            </w:r>
            <w:r w:rsidRPr="00291C39">
              <w:rPr>
                <w:rFonts w:ascii="Times New Roman" w:eastAsia="SchoolBookC" w:hAnsi="Times New Roman" w:cs="SchoolBookC"/>
                <w:color w:val="000080"/>
                <w:sz w:val="24"/>
                <w:szCs w:val="28"/>
              </w:rPr>
              <w:t>.</w:t>
            </w:r>
          </w:p>
        </w:tc>
        <w:tc>
          <w:tcPr>
            <w:tcW w:w="2835" w:type="dxa"/>
          </w:tcPr>
          <w:p w14:paraId="00F657E7"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Ученики составляют короткий рассказ об имени существительном.</w:t>
            </w:r>
          </w:p>
          <w:p w14:paraId="0596D9E4" w14:textId="77777777" w:rsidR="00291C39" w:rsidRPr="00291C39" w:rsidRDefault="00291C39" w:rsidP="00291C39">
            <w:pPr>
              <w:rPr>
                <w:rFonts w:ascii="Times New Roman" w:eastAsia="Calibri" w:hAnsi="Times New Roman" w:cs="Times New Roman"/>
                <w:sz w:val="24"/>
                <w:szCs w:val="24"/>
              </w:rPr>
            </w:pPr>
          </w:p>
          <w:p w14:paraId="0731B050" w14:textId="77777777" w:rsidR="00291C39" w:rsidRPr="00291C39" w:rsidRDefault="00291C39" w:rsidP="00291C39">
            <w:pPr>
              <w:rPr>
                <w:rFonts w:ascii="Times New Roman" w:eastAsia="Calibri" w:hAnsi="Times New Roman" w:cs="Times New Roman"/>
                <w:sz w:val="24"/>
                <w:szCs w:val="24"/>
              </w:rPr>
            </w:pPr>
          </w:p>
          <w:p w14:paraId="184599AE" w14:textId="77777777" w:rsidR="00291C39" w:rsidRPr="00291C39" w:rsidRDefault="00291C39" w:rsidP="00291C39">
            <w:pPr>
              <w:rPr>
                <w:rFonts w:ascii="Times New Roman" w:eastAsia="Calibri" w:hAnsi="Times New Roman" w:cs="Times New Roman"/>
                <w:sz w:val="24"/>
                <w:szCs w:val="24"/>
              </w:rPr>
            </w:pPr>
          </w:p>
          <w:p w14:paraId="41256DA7" w14:textId="77777777" w:rsidR="00291C39" w:rsidRPr="00291C39" w:rsidRDefault="00291C39" w:rsidP="00291C39">
            <w:pPr>
              <w:rPr>
                <w:rFonts w:ascii="Times New Roman" w:eastAsia="Calibri" w:hAnsi="Times New Roman" w:cs="Times New Roman"/>
                <w:sz w:val="24"/>
                <w:szCs w:val="24"/>
              </w:rPr>
            </w:pPr>
          </w:p>
          <w:p w14:paraId="53EC699A" w14:textId="77777777" w:rsidR="00291C39" w:rsidRPr="00291C39" w:rsidRDefault="00291C39" w:rsidP="00291C39">
            <w:pPr>
              <w:rPr>
                <w:rFonts w:ascii="Times New Roman" w:eastAsia="Calibri" w:hAnsi="Times New Roman" w:cs="Times New Roman"/>
                <w:sz w:val="24"/>
                <w:szCs w:val="24"/>
              </w:rPr>
            </w:pPr>
          </w:p>
          <w:p w14:paraId="2F9C255E" w14:textId="77777777" w:rsidR="00291C39" w:rsidRPr="00291C39" w:rsidRDefault="00291C39" w:rsidP="00291C39">
            <w:pPr>
              <w:rPr>
                <w:rFonts w:ascii="Times New Roman" w:eastAsia="Calibri" w:hAnsi="Times New Roman" w:cs="Times New Roman"/>
                <w:sz w:val="24"/>
                <w:szCs w:val="24"/>
              </w:rPr>
            </w:pPr>
          </w:p>
          <w:p w14:paraId="14525A9F"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Один ученик работает около доски, остальные в тетрадях.</w:t>
            </w:r>
          </w:p>
        </w:tc>
        <w:tc>
          <w:tcPr>
            <w:tcW w:w="2268" w:type="dxa"/>
          </w:tcPr>
          <w:p w14:paraId="366B4693"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Работа в парах</w:t>
            </w:r>
          </w:p>
          <w:p w14:paraId="4C7F53D0" w14:textId="77777777" w:rsidR="00291C39" w:rsidRPr="00291C39" w:rsidRDefault="00291C39" w:rsidP="00291C39">
            <w:pPr>
              <w:rPr>
                <w:rFonts w:ascii="Times New Roman" w:eastAsia="Calibri" w:hAnsi="Times New Roman" w:cs="Times New Roman"/>
                <w:sz w:val="24"/>
                <w:szCs w:val="24"/>
              </w:rPr>
            </w:pPr>
          </w:p>
          <w:p w14:paraId="4BBF274E" w14:textId="77777777" w:rsidR="00291C39" w:rsidRPr="00291C39" w:rsidRDefault="00291C39" w:rsidP="00291C39">
            <w:pPr>
              <w:rPr>
                <w:rFonts w:ascii="Times New Roman" w:eastAsia="Calibri" w:hAnsi="Times New Roman" w:cs="Times New Roman"/>
                <w:sz w:val="24"/>
                <w:szCs w:val="24"/>
              </w:rPr>
            </w:pPr>
          </w:p>
          <w:p w14:paraId="7F53C5E1" w14:textId="77777777" w:rsidR="00291C39" w:rsidRPr="00291C39" w:rsidRDefault="00291C39" w:rsidP="00291C39">
            <w:pPr>
              <w:rPr>
                <w:rFonts w:ascii="Times New Roman" w:eastAsia="Calibri" w:hAnsi="Times New Roman" w:cs="Times New Roman"/>
                <w:sz w:val="24"/>
                <w:szCs w:val="24"/>
              </w:rPr>
            </w:pPr>
          </w:p>
          <w:p w14:paraId="4BDB542E" w14:textId="77777777" w:rsidR="00291C39" w:rsidRPr="00291C39" w:rsidRDefault="00291C39" w:rsidP="00291C39">
            <w:pPr>
              <w:rPr>
                <w:rFonts w:ascii="Times New Roman" w:eastAsia="Calibri" w:hAnsi="Times New Roman" w:cs="Times New Roman"/>
                <w:sz w:val="24"/>
                <w:szCs w:val="24"/>
              </w:rPr>
            </w:pPr>
          </w:p>
          <w:p w14:paraId="383943E6" w14:textId="77777777" w:rsidR="00291C39" w:rsidRPr="00291C39" w:rsidRDefault="00291C39" w:rsidP="00291C39">
            <w:pPr>
              <w:rPr>
                <w:rFonts w:ascii="Times New Roman" w:eastAsia="Calibri" w:hAnsi="Times New Roman" w:cs="Times New Roman"/>
                <w:sz w:val="24"/>
                <w:szCs w:val="24"/>
              </w:rPr>
            </w:pPr>
          </w:p>
          <w:p w14:paraId="07EEAA92" w14:textId="77777777" w:rsidR="00291C39" w:rsidRPr="00291C39" w:rsidRDefault="00291C39" w:rsidP="00291C39">
            <w:pPr>
              <w:rPr>
                <w:rFonts w:ascii="Times New Roman" w:eastAsia="Calibri" w:hAnsi="Times New Roman" w:cs="Times New Roman"/>
                <w:sz w:val="24"/>
                <w:szCs w:val="24"/>
              </w:rPr>
            </w:pPr>
          </w:p>
          <w:p w14:paraId="6A12589C" w14:textId="77777777" w:rsidR="00291C39" w:rsidRPr="00291C39" w:rsidRDefault="00291C39" w:rsidP="00291C39">
            <w:pPr>
              <w:rPr>
                <w:rFonts w:ascii="Times New Roman" w:eastAsia="Calibri" w:hAnsi="Times New Roman" w:cs="Times New Roman"/>
                <w:sz w:val="24"/>
                <w:szCs w:val="24"/>
              </w:rPr>
            </w:pPr>
          </w:p>
          <w:p w14:paraId="5CDE5401"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Работа в тетрадях и на доске.</w:t>
            </w:r>
          </w:p>
          <w:p w14:paraId="58498374"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Фронтальная и индивидуальная работа.</w:t>
            </w:r>
          </w:p>
          <w:p w14:paraId="1744D1DC" w14:textId="77777777" w:rsidR="00291C39" w:rsidRPr="00291C39" w:rsidRDefault="00291C39" w:rsidP="00291C39">
            <w:pPr>
              <w:rPr>
                <w:rFonts w:ascii="Times New Roman" w:eastAsia="Calibri" w:hAnsi="Times New Roman" w:cs="Times New Roman"/>
                <w:sz w:val="24"/>
                <w:szCs w:val="24"/>
              </w:rPr>
            </w:pPr>
          </w:p>
          <w:p w14:paraId="46339ACC" w14:textId="77777777" w:rsidR="00291C39" w:rsidRPr="00291C39" w:rsidRDefault="00291C39" w:rsidP="00291C39">
            <w:pPr>
              <w:rPr>
                <w:rFonts w:ascii="Times New Roman" w:eastAsia="Calibri" w:hAnsi="Times New Roman" w:cs="Times New Roman"/>
                <w:sz w:val="24"/>
                <w:szCs w:val="24"/>
              </w:rPr>
            </w:pPr>
          </w:p>
          <w:p w14:paraId="44C64E97"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w:t>
            </w:r>
          </w:p>
        </w:tc>
      </w:tr>
      <w:tr w:rsidR="00291C39" w:rsidRPr="00291C39" w14:paraId="2227DDC5" w14:textId="77777777" w:rsidTr="00C54E93">
        <w:tc>
          <w:tcPr>
            <w:tcW w:w="1844" w:type="dxa"/>
          </w:tcPr>
          <w:p w14:paraId="51DAEC15"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Подведение итогов урока</w:t>
            </w:r>
          </w:p>
        </w:tc>
        <w:tc>
          <w:tcPr>
            <w:tcW w:w="2410" w:type="dxa"/>
          </w:tcPr>
          <w:p w14:paraId="569FAFC7" w14:textId="77777777" w:rsidR="00291C39" w:rsidRPr="00291C39" w:rsidRDefault="00291C39" w:rsidP="00291C39">
            <w:pPr>
              <w:widowControl w:val="0"/>
              <w:suppressAutoHyphens/>
              <w:autoSpaceDE w:val="0"/>
              <w:spacing w:line="200" w:lineRule="atLeast"/>
              <w:rPr>
                <w:rFonts w:ascii="Times New Roman" w:eastAsia="Times New Roman" w:hAnsi="Times New Roman" w:cs="Times New Roman"/>
                <w:sz w:val="24"/>
                <w:szCs w:val="28"/>
                <w:lang w:eastAsia="ar-SA"/>
              </w:rPr>
            </w:pPr>
            <w:r w:rsidRPr="00291C39">
              <w:rPr>
                <w:rFonts w:ascii="Times New Roman" w:eastAsia="Times New Roman" w:hAnsi="Times New Roman" w:cs="Times New Roman"/>
                <w:sz w:val="24"/>
                <w:szCs w:val="28"/>
                <w:lang w:eastAsia="ar-SA"/>
              </w:rPr>
              <w:t xml:space="preserve">– Что мы сейчас делали? </w:t>
            </w:r>
          </w:p>
          <w:p w14:paraId="47275071" w14:textId="77777777" w:rsidR="00291C39" w:rsidRPr="00291C39" w:rsidRDefault="00291C39" w:rsidP="00291C39">
            <w:pPr>
              <w:autoSpaceDE w:val="0"/>
              <w:spacing w:line="200" w:lineRule="atLeast"/>
              <w:rPr>
                <w:rFonts w:ascii="Times New Roman" w:eastAsia="SchoolBookC" w:hAnsi="Times New Roman" w:cs="SchoolBookC"/>
                <w:color w:val="000000"/>
                <w:sz w:val="24"/>
                <w:szCs w:val="24"/>
              </w:rPr>
            </w:pPr>
            <w:r w:rsidRPr="00291C39">
              <w:rPr>
                <w:rFonts w:ascii="Times New Roman" w:eastAsia="SchoolBookC" w:hAnsi="Times New Roman" w:cs="SchoolBookC"/>
                <w:color w:val="000000"/>
                <w:sz w:val="24"/>
                <w:szCs w:val="24"/>
              </w:rPr>
              <w:lastRenderedPageBreak/>
              <w:t>– Что нового вы узнали об именах существительных?</w:t>
            </w:r>
          </w:p>
          <w:p w14:paraId="4A45CF26" w14:textId="77777777" w:rsidR="00291C39" w:rsidRPr="00291C39" w:rsidRDefault="00291C39" w:rsidP="00291C39">
            <w:pPr>
              <w:autoSpaceDE w:val="0"/>
              <w:spacing w:line="200" w:lineRule="atLeast"/>
              <w:rPr>
                <w:rFonts w:ascii="Times New Roman" w:eastAsia="SchoolBookC" w:hAnsi="Times New Roman" w:cs="SchoolBookC"/>
                <w:color w:val="000000"/>
                <w:sz w:val="24"/>
                <w:szCs w:val="24"/>
              </w:rPr>
            </w:pPr>
            <w:r w:rsidRPr="00291C39">
              <w:rPr>
                <w:rFonts w:ascii="Times New Roman" w:eastAsia="SchoolBookC" w:hAnsi="Times New Roman" w:cs="SchoolBookC"/>
                <w:color w:val="000000"/>
                <w:sz w:val="24"/>
                <w:szCs w:val="24"/>
              </w:rPr>
              <w:t>- Какие признаки у имён существительных существуют?</w:t>
            </w:r>
          </w:p>
        </w:tc>
        <w:tc>
          <w:tcPr>
            <w:tcW w:w="2835" w:type="dxa"/>
          </w:tcPr>
          <w:p w14:paraId="7328C54F"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lastRenderedPageBreak/>
              <w:t>Отвечают на вопросы учителя</w:t>
            </w:r>
          </w:p>
        </w:tc>
        <w:tc>
          <w:tcPr>
            <w:tcW w:w="2268" w:type="dxa"/>
          </w:tcPr>
          <w:p w14:paraId="7E26661A"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Фронтальная беседа.</w:t>
            </w:r>
          </w:p>
        </w:tc>
      </w:tr>
      <w:tr w:rsidR="00291C39" w:rsidRPr="00291C39" w14:paraId="40482969" w14:textId="77777777" w:rsidTr="00C54E93">
        <w:tc>
          <w:tcPr>
            <w:tcW w:w="1844" w:type="dxa"/>
          </w:tcPr>
          <w:p w14:paraId="6E739ED0"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lastRenderedPageBreak/>
              <w:t>Домашнее задание</w:t>
            </w:r>
          </w:p>
        </w:tc>
        <w:tc>
          <w:tcPr>
            <w:tcW w:w="2410" w:type="dxa"/>
          </w:tcPr>
          <w:p w14:paraId="64A08001" w14:textId="77777777" w:rsidR="00291C39" w:rsidRPr="00291C39" w:rsidRDefault="00291C39" w:rsidP="00291C39">
            <w:pPr>
              <w:autoSpaceDE w:val="0"/>
              <w:snapToGrid w:val="0"/>
              <w:spacing w:line="200" w:lineRule="atLeast"/>
              <w:rPr>
                <w:rFonts w:ascii="Times New Roman" w:eastAsia="SchoolBookC" w:hAnsi="Times New Roman" w:cs="SchoolBookC"/>
                <w:sz w:val="24"/>
                <w:szCs w:val="28"/>
              </w:rPr>
            </w:pPr>
            <w:r w:rsidRPr="00291C39">
              <w:rPr>
                <w:rFonts w:ascii="Times New Roman" w:eastAsia="SchoolBookC" w:hAnsi="Times New Roman" w:cs="SchoolBookC"/>
                <w:color w:val="000000"/>
                <w:sz w:val="24"/>
                <w:szCs w:val="28"/>
              </w:rPr>
              <w:t>1) Упр. 1, с. 19.</w:t>
            </w:r>
          </w:p>
          <w:p w14:paraId="7C5B9CAC" w14:textId="77777777" w:rsidR="00291C39" w:rsidRPr="00291C39" w:rsidRDefault="00291C39" w:rsidP="00291C39">
            <w:pPr>
              <w:autoSpaceDE w:val="0"/>
              <w:spacing w:line="200" w:lineRule="atLeast"/>
              <w:rPr>
                <w:rFonts w:ascii="Times New Roman" w:eastAsia="Calibri" w:hAnsi="Times New Roman" w:cs="Times New Roman"/>
                <w:color w:val="000000"/>
                <w:sz w:val="28"/>
                <w:szCs w:val="28"/>
              </w:rPr>
            </w:pPr>
            <w:r w:rsidRPr="00291C39">
              <w:rPr>
                <w:rFonts w:ascii="Times New Roman" w:eastAsia="SchoolBookC" w:hAnsi="Times New Roman" w:cs="SchoolBookC"/>
                <w:sz w:val="24"/>
                <w:szCs w:val="28"/>
              </w:rPr>
              <w:t>2) Выучить определение имени существительного, уметь приводить примеры.</w:t>
            </w:r>
          </w:p>
        </w:tc>
        <w:tc>
          <w:tcPr>
            <w:tcW w:w="2835" w:type="dxa"/>
          </w:tcPr>
          <w:p w14:paraId="61966B6B" w14:textId="77777777" w:rsidR="00291C39" w:rsidRPr="00291C39" w:rsidRDefault="00291C39" w:rsidP="00291C39">
            <w:pPr>
              <w:rPr>
                <w:rFonts w:ascii="Times New Roman" w:eastAsia="Calibri" w:hAnsi="Times New Roman" w:cs="Times New Roman"/>
                <w:sz w:val="24"/>
                <w:szCs w:val="24"/>
              </w:rPr>
            </w:pPr>
            <w:r w:rsidRPr="00291C39">
              <w:rPr>
                <w:rFonts w:ascii="Times New Roman" w:eastAsia="Calibri" w:hAnsi="Times New Roman" w:cs="Times New Roman"/>
                <w:sz w:val="24"/>
                <w:szCs w:val="24"/>
              </w:rPr>
              <w:t>Записываю задание в дневник</w:t>
            </w:r>
          </w:p>
        </w:tc>
        <w:tc>
          <w:tcPr>
            <w:tcW w:w="2268" w:type="dxa"/>
          </w:tcPr>
          <w:p w14:paraId="62A3C84D" w14:textId="77777777" w:rsidR="00291C39" w:rsidRPr="00291C39" w:rsidRDefault="00291C39" w:rsidP="00291C39">
            <w:pPr>
              <w:rPr>
                <w:rFonts w:ascii="Times New Roman" w:eastAsia="Calibri" w:hAnsi="Times New Roman" w:cs="Times New Roman"/>
                <w:sz w:val="24"/>
                <w:szCs w:val="24"/>
              </w:rPr>
            </w:pPr>
          </w:p>
        </w:tc>
      </w:tr>
    </w:tbl>
    <w:p w14:paraId="2B696927" w14:textId="77777777" w:rsidR="00291C39" w:rsidRPr="00291C39" w:rsidRDefault="00291C39" w:rsidP="00291C39">
      <w:pPr>
        <w:rPr>
          <w:rFonts w:ascii="Times New Roman" w:eastAsia="Calibri" w:hAnsi="Times New Roman" w:cs="Times New Roman"/>
          <w:sz w:val="24"/>
          <w:szCs w:val="24"/>
        </w:rPr>
      </w:pPr>
    </w:p>
    <w:p w14:paraId="05F3C601" w14:textId="77777777" w:rsidR="00291C39" w:rsidRPr="00291C39" w:rsidRDefault="00291C39" w:rsidP="00291C39">
      <w:pPr>
        <w:ind w:firstLine="708"/>
        <w:jc w:val="center"/>
        <w:rPr>
          <w:rFonts w:ascii="Times New Roman" w:eastAsia="Calibri" w:hAnsi="Times New Roman" w:cs="Times New Roman"/>
          <w:sz w:val="28"/>
          <w:szCs w:val="28"/>
        </w:rPr>
      </w:pPr>
      <w:r w:rsidRPr="00291C39">
        <w:rPr>
          <w:rFonts w:ascii="Times New Roman" w:eastAsia="Calibri" w:hAnsi="Times New Roman" w:cs="Times New Roman"/>
          <w:b/>
          <w:sz w:val="28"/>
          <w:szCs w:val="28"/>
        </w:rPr>
        <w:t>Анализ урока:</w:t>
      </w:r>
    </w:p>
    <w:p w14:paraId="73FFB6C1" w14:textId="18014EDE" w:rsidR="00291C39" w:rsidRPr="00291C39" w:rsidRDefault="00291C39" w:rsidP="00291C39">
      <w:pPr>
        <w:spacing w:after="0" w:line="240" w:lineRule="auto"/>
        <w:ind w:firstLine="709"/>
        <w:jc w:val="both"/>
        <w:rPr>
          <w:rFonts w:ascii="Times New Roman" w:eastAsia="Calibri" w:hAnsi="Times New Roman" w:cs="Times New Roman"/>
          <w:sz w:val="20"/>
        </w:rPr>
      </w:pPr>
      <w:r w:rsidRPr="00291C39">
        <w:rPr>
          <w:rFonts w:ascii="Times New Roman" w:eastAsia="Calibri" w:hAnsi="Times New Roman" w:cs="Times New Roman"/>
          <w:sz w:val="24"/>
          <w:szCs w:val="28"/>
        </w:rPr>
        <w:t xml:space="preserve"> Нач</w:t>
      </w:r>
      <w:r w:rsidR="00386A65">
        <w:rPr>
          <w:rFonts w:ascii="Times New Roman" w:eastAsia="Calibri" w:hAnsi="Times New Roman" w:cs="Times New Roman"/>
          <w:sz w:val="24"/>
          <w:szCs w:val="28"/>
        </w:rPr>
        <w:t>ало урока было организованным. Обу</w:t>
      </w:r>
      <w:r w:rsidRPr="00291C39">
        <w:rPr>
          <w:rFonts w:ascii="Times New Roman" w:eastAsia="Calibri" w:hAnsi="Times New Roman" w:cs="Times New Roman"/>
          <w:sz w:val="24"/>
          <w:szCs w:val="28"/>
        </w:rPr>
        <w:t>ча</w:t>
      </w:r>
      <w:r w:rsidR="00386A65">
        <w:rPr>
          <w:rFonts w:ascii="Times New Roman" w:eastAsia="Calibri" w:hAnsi="Times New Roman" w:cs="Times New Roman"/>
          <w:sz w:val="24"/>
          <w:szCs w:val="28"/>
        </w:rPr>
        <w:t>ющиеся к уроку готовы.</w:t>
      </w:r>
      <w:r w:rsidRPr="00291C39">
        <w:rPr>
          <w:rFonts w:ascii="Times New Roman" w:eastAsia="Calibri" w:hAnsi="Times New Roman" w:cs="Times New Roman"/>
          <w:sz w:val="24"/>
          <w:szCs w:val="28"/>
        </w:rPr>
        <w:t xml:space="preserve"> Учи</w:t>
      </w:r>
      <w:r w:rsidR="00386A65">
        <w:rPr>
          <w:rFonts w:ascii="Times New Roman" w:eastAsia="Calibri" w:hAnsi="Times New Roman" w:cs="Times New Roman"/>
          <w:sz w:val="24"/>
          <w:szCs w:val="28"/>
        </w:rPr>
        <w:t>тель приветствует детей,</w:t>
      </w:r>
      <w:bookmarkStart w:id="0" w:name="_GoBack"/>
      <w:bookmarkEnd w:id="0"/>
      <w:r w:rsidRPr="00291C39">
        <w:rPr>
          <w:rFonts w:ascii="Times New Roman" w:eastAsia="Calibri" w:hAnsi="Times New Roman" w:cs="Times New Roman"/>
          <w:sz w:val="24"/>
          <w:szCs w:val="28"/>
        </w:rPr>
        <w:t xml:space="preserve"> смогла в начале урока класс мобилизовать и настроить на работу.</w:t>
      </w:r>
    </w:p>
    <w:p w14:paraId="3412F244" w14:textId="77777777" w:rsidR="00291C39" w:rsidRPr="00291C39" w:rsidRDefault="00291C39" w:rsidP="00291C39">
      <w:pPr>
        <w:spacing w:after="0" w:line="240" w:lineRule="auto"/>
        <w:ind w:firstLine="709"/>
        <w:jc w:val="both"/>
        <w:rPr>
          <w:rFonts w:ascii="Times New Roman" w:eastAsia="Calibri" w:hAnsi="Times New Roman" w:cs="Times New Roman"/>
          <w:sz w:val="24"/>
          <w:szCs w:val="28"/>
        </w:rPr>
      </w:pPr>
      <w:r w:rsidRPr="00291C39">
        <w:rPr>
          <w:rFonts w:ascii="Times New Roman" w:eastAsia="Calibri" w:hAnsi="Times New Roman" w:cs="Times New Roman"/>
          <w:sz w:val="24"/>
          <w:szCs w:val="28"/>
        </w:rPr>
        <w:t>Далее была минута чистописания, которая развивала навыки каллиграфического письма учащихся. Отрадно, что это используется систематически.</w:t>
      </w:r>
      <w:r w:rsidRPr="00291C39">
        <w:rPr>
          <w:rFonts w:ascii="Times New Roman" w:eastAsia="Calibri" w:hAnsi="Times New Roman" w:cs="Times New Roman"/>
          <w:b/>
          <w:bCs/>
          <w:sz w:val="24"/>
          <w:szCs w:val="28"/>
        </w:rPr>
        <w:t> </w:t>
      </w:r>
      <w:r w:rsidRPr="00291C39">
        <w:rPr>
          <w:rFonts w:ascii="Times New Roman" w:eastAsia="Calibri" w:hAnsi="Times New Roman" w:cs="Times New Roman"/>
          <w:sz w:val="24"/>
          <w:szCs w:val="28"/>
        </w:rPr>
        <w:t>На уроке присутствовали разные формы работы. Была письменная и устная работа.</w:t>
      </w:r>
      <w:r w:rsidRPr="00291C39">
        <w:rPr>
          <w:rFonts w:ascii="Times New Roman" w:eastAsia="Calibri" w:hAnsi="Times New Roman" w:cs="Times New Roman"/>
          <w:b/>
          <w:bCs/>
          <w:sz w:val="24"/>
          <w:szCs w:val="28"/>
        </w:rPr>
        <w:t> </w:t>
      </w:r>
      <w:r w:rsidRPr="00291C39">
        <w:rPr>
          <w:rFonts w:ascii="Times New Roman" w:eastAsia="Calibri" w:hAnsi="Times New Roman" w:cs="Times New Roman"/>
          <w:sz w:val="24"/>
          <w:szCs w:val="28"/>
        </w:rPr>
        <w:t>Содержание урока было оптимальным, методы обучения - словесный, наглядный. Формы работы были фронтальными. Учителем использовались следующие приемы активизации познавательной деятельности – это постановка проблемных вопросов, использование новых информационных технологий.</w:t>
      </w:r>
    </w:p>
    <w:p w14:paraId="55E4E0C3" w14:textId="4E136CC4" w:rsidR="00291C39" w:rsidRPr="00291C39" w:rsidRDefault="00291C39" w:rsidP="00291C39">
      <w:pPr>
        <w:spacing w:after="0" w:line="240" w:lineRule="auto"/>
        <w:ind w:firstLine="709"/>
        <w:jc w:val="both"/>
        <w:rPr>
          <w:rFonts w:ascii="Times New Roman" w:eastAsia="Calibri" w:hAnsi="Times New Roman" w:cs="Times New Roman"/>
          <w:sz w:val="20"/>
        </w:rPr>
      </w:pPr>
      <w:r w:rsidRPr="00291C39">
        <w:rPr>
          <w:rFonts w:ascii="Times New Roman" w:eastAsia="Calibri" w:hAnsi="Times New Roman" w:cs="Times New Roman"/>
          <w:sz w:val="24"/>
          <w:szCs w:val="28"/>
        </w:rPr>
        <w:t>На уроке испо</w:t>
      </w:r>
      <w:r w:rsidR="00386A65">
        <w:rPr>
          <w:rFonts w:ascii="Times New Roman" w:eastAsia="Calibri" w:hAnsi="Times New Roman" w:cs="Times New Roman"/>
          <w:sz w:val="24"/>
          <w:szCs w:val="28"/>
        </w:rPr>
        <w:t>льзовалось ИКТ.  Тему урока обучающиеся</w:t>
      </w:r>
      <w:r w:rsidRPr="00291C39">
        <w:rPr>
          <w:rFonts w:ascii="Times New Roman" w:eastAsia="Calibri" w:hAnsi="Times New Roman" w:cs="Times New Roman"/>
          <w:sz w:val="24"/>
          <w:szCs w:val="28"/>
        </w:rPr>
        <w:t xml:space="preserve"> сформулировали самостоятельно. Очень хорошо, что учитель рассказал сказку об имени существительном. Здесь использование ИКТ было оправданным, так как шло воздействие на несколько органов чувств, за счет чего будет достигнуто более осознанное и глубокое усвоение материала. Понравилось то, что учитель использовал разнообразные виды деятельности, а также разные по типу задания. За счет постоянной смены видов деятельно</w:t>
      </w:r>
      <w:r w:rsidR="00386A65">
        <w:rPr>
          <w:rFonts w:ascii="Times New Roman" w:eastAsia="Calibri" w:hAnsi="Times New Roman" w:cs="Times New Roman"/>
          <w:sz w:val="24"/>
          <w:szCs w:val="28"/>
        </w:rPr>
        <w:t xml:space="preserve">сти, проведения </w:t>
      </w:r>
      <w:proofErr w:type="spellStart"/>
      <w:r w:rsidR="00386A65">
        <w:rPr>
          <w:rFonts w:ascii="Times New Roman" w:eastAsia="Calibri" w:hAnsi="Times New Roman" w:cs="Times New Roman"/>
          <w:sz w:val="24"/>
          <w:szCs w:val="28"/>
        </w:rPr>
        <w:t>физминутки</w:t>
      </w:r>
      <w:proofErr w:type="spellEnd"/>
      <w:r w:rsidR="00386A65">
        <w:rPr>
          <w:rFonts w:ascii="Times New Roman" w:eastAsia="Calibri" w:hAnsi="Times New Roman" w:cs="Times New Roman"/>
          <w:sz w:val="24"/>
          <w:szCs w:val="28"/>
        </w:rPr>
        <w:t>, обучающиеся</w:t>
      </w:r>
      <w:r w:rsidRPr="00291C39">
        <w:rPr>
          <w:rFonts w:ascii="Times New Roman" w:eastAsia="Calibri" w:hAnsi="Times New Roman" w:cs="Times New Roman"/>
          <w:sz w:val="24"/>
          <w:szCs w:val="28"/>
        </w:rPr>
        <w:t xml:space="preserve"> не устали, хотя плотность урока была высокой.</w:t>
      </w:r>
    </w:p>
    <w:p w14:paraId="488F6C4F" w14:textId="77777777" w:rsidR="00291C39" w:rsidRPr="00291C39" w:rsidRDefault="00291C39" w:rsidP="00291C39">
      <w:pPr>
        <w:spacing w:after="0" w:line="240" w:lineRule="auto"/>
        <w:ind w:firstLine="709"/>
        <w:jc w:val="both"/>
        <w:rPr>
          <w:rFonts w:ascii="Times New Roman" w:eastAsia="Calibri" w:hAnsi="Times New Roman" w:cs="Times New Roman"/>
          <w:sz w:val="20"/>
        </w:rPr>
      </w:pPr>
      <w:r w:rsidRPr="00291C39">
        <w:rPr>
          <w:rFonts w:ascii="Times New Roman" w:eastAsia="Calibri" w:hAnsi="Times New Roman" w:cs="Times New Roman"/>
          <w:sz w:val="24"/>
          <w:szCs w:val="28"/>
        </w:rPr>
        <w:t xml:space="preserve">Хотелось бы отметить </w:t>
      </w:r>
      <w:proofErr w:type="spellStart"/>
      <w:r w:rsidRPr="00291C39">
        <w:rPr>
          <w:rFonts w:ascii="Times New Roman" w:eastAsia="Calibri" w:hAnsi="Times New Roman" w:cs="Times New Roman"/>
          <w:sz w:val="24"/>
          <w:szCs w:val="28"/>
        </w:rPr>
        <w:t>физминутку</w:t>
      </w:r>
      <w:proofErr w:type="spellEnd"/>
      <w:r w:rsidRPr="00291C39">
        <w:rPr>
          <w:rFonts w:ascii="Times New Roman" w:eastAsia="Calibri" w:hAnsi="Times New Roman" w:cs="Times New Roman"/>
          <w:sz w:val="24"/>
          <w:szCs w:val="28"/>
        </w:rPr>
        <w:t>: очень интересная, способствовала сплочению класса, закреплению материала урока и повышению внимания.</w:t>
      </w:r>
    </w:p>
    <w:p w14:paraId="413AF9E0" w14:textId="7ABDD55D" w:rsidR="00291C39" w:rsidRPr="00291C39" w:rsidRDefault="00291C39" w:rsidP="00291C39">
      <w:pPr>
        <w:spacing w:after="0" w:line="240" w:lineRule="auto"/>
        <w:ind w:firstLine="709"/>
        <w:jc w:val="both"/>
        <w:rPr>
          <w:rFonts w:ascii="Times New Roman" w:eastAsia="Times New Roman" w:hAnsi="Times New Roman" w:cs="Times New Roman"/>
          <w:sz w:val="20"/>
          <w:lang w:eastAsia="ru-RU"/>
        </w:rPr>
      </w:pPr>
      <w:r w:rsidRPr="00291C39">
        <w:rPr>
          <w:rFonts w:ascii="Times New Roman" w:eastAsia="Calibri" w:hAnsi="Times New Roman" w:cs="Times New Roman"/>
          <w:sz w:val="24"/>
          <w:szCs w:val="28"/>
        </w:rPr>
        <w:t xml:space="preserve">Структура урока была четкой, соответствовала типу и целям урока. На каждом этапе подводились небольшие выводы. Переход от одного этапа к другому был плавным. </w:t>
      </w:r>
      <w:r w:rsidR="00386A65">
        <w:rPr>
          <w:rFonts w:ascii="Times New Roman" w:eastAsia="Calibri" w:hAnsi="Times New Roman" w:cs="Times New Roman"/>
          <w:sz w:val="24"/>
          <w:szCs w:val="28"/>
        </w:rPr>
        <w:t>Обу</w:t>
      </w:r>
      <w:r w:rsidRPr="00291C39">
        <w:rPr>
          <w:rFonts w:ascii="Times New Roman" w:eastAsia="Calibri" w:hAnsi="Times New Roman" w:cs="Times New Roman"/>
          <w:sz w:val="24"/>
          <w:szCs w:val="28"/>
        </w:rPr>
        <w:t>ча</w:t>
      </w:r>
      <w:r w:rsidR="00386A65">
        <w:rPr>
          <w:rFonts w:ascii="Times New Roman" w:eastAsia="Calibri" w:hAnsi="Times New Roman" w:cs="Times New Roman"/>
          <w:sz w:val="24"/>
          <w:szCs w:val="28"/>
        </w:rPr>
        <w:t>ю</w:t>
      </w:r>
      <w:r w:rsidRPr="00291C39">
        <w:rPr>
          <w:rFonts w:ascii="Times New Roman" w:eastAsia="Calibri" w:hAnsi="Times New Roman" w:cs="Times New Roman"/>
          <w:sz w:val="24"/>
          <w:szCs w:val="28"/>
        </w:rPr>
        <w:t>щиеся работали совместно с учи</w:t>
      </w:r>
      <w:r w:rsidR="00386A65">
        <w:rPr>
          <w:rFonts w:ascii="Times New Roman" w:eastAsia="Calibri" w:hAnsi="Times New Roman" w:cs="Times New Roman"/>
          <w:sz w:val="24"/>
          <w:szCs w:val="28"/>
        </w:rPr>
        <w:t xml:space="preserve">телем и самостоятельно, </w:t>
      </w:r>
      <w:r w:rsidRPr="00291C39">
        <w:rPr>
          <w:rFonts w:ascii="Times New Roman" w:eastAsia="Calibri" w:hAnsi="Times New Roman" w:cs="Times New Roman"/>
          <w:sz w:val="24"/>
          <w:szCs w:val="28"/>
        </w:rPr>
        <w:t>показали, что умеют работать с учебником, умеют работать у доски. Они были акт</w:t>
      </w:r>
      <w:r w:rsidR="00386A65">
        <w:rPr>
          <w:rFonts w:ascii="Times New Roman" w:eastAsia="Calibri" w:hAnsi="Times New Roman" w:cs="Times New Roman"/>
          <w:sz w:val="24"/>
          <w:szCs w:val="28"/>
        </w:rPr>
        <w:t>ивны в течение всего урока. П</w:t>
      </w:r>
      <w:r w:rsidRPr="00291C39">
        <w:rPr>
          <w:rFonts w:ascii="Times New Roman" w:eastAsia="Calibri" w:hAnsi="Times New Roman" w:cs="Times New Roman"/>
          <w:sz w:val="24"/>
          <w:szCs w:val="28"/>
        </w:rPr>
        <w:t xml:space="preserve">оказали умение продуктивно работать, умение наблюдать, делать выводы по увиденному, умение анализировать и </w:t>
      </w:r>
      <w:r w:rsidR="00386A65">
        <w:rPr>
          <w:rFonts w:ascii="Times New Roman" w:eastAsia="Calibri" w:hAnsi="Times New Roman" w:cs="Times New Roman"/>
          <w:sz w:val="24"/>
          <w:szCs w:val="28"/>
        </w:rPr>
        <w:t>обобщать свои знания. Также обучающиеся</w:t>
      </w:r>
      <w:r w:rsidRPr="00291C39">
        <w:rPr>
          <w:rFonts w:ascii="Times New Roman" w:eastAsia="Calibri" w:hAnsi="Times New Roman" w:cs="Times New Roman"/>
          <w:sz w:val="24"/>
          <w:szCs w:val="28"/>
        </w:rPr>
        <w:t xml:space="preserve"> показали наличие навыков самоконтроля. Психологический климат на уроке позитивный. На мой взгляд, урок целей достиг. Итог урока подведен.</w:t>
      </w:r>
    </w:p>
    <w:p w14:paraId="0E90E4CA" w14:textId="77777777" w:rsidR="00C53BF9" w:rsidRDefault="00C53BF9"/>
    <w:sectPr w:rsidR="00C53BF9" w:rsidSect="00622BFB">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C-Bold">
    <w:altName w:val="Times New Roman"/>
    <w:charset w:val="CC"/>
    <w:family w:val="roman"/>
    <w:pitch w:val="default"/>
  </w:font>
  <w:font w:name="SchoolBookC">
    <w:altName w:val="Times New Roman"/>
    <w:charset w:val="CC"/>
    <w:family w:val="roman"/>
    <w:pitch w:val="default"/>
  </w:font>
  <w:font w:name="SchoolBookC-Italic">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39"/>
    <w:rsid w:val="00291C39"/>
    <w:rsid w:val="00386A65"/>
    <w:rsid w:val="00622BFB"/>
    <w:rsid w:val="00B25ADB"/>
    <w:rsid w:val="00C5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6E63"/>
  <w15:chartTrackingRefBased/>
  <w15:docId w15:val="{6D22522E-E55B-4978-AF1B-6AEE2EA9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91C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9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6A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6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cp:lastModifiedBy>
  <cp:revision>4</cp:revision>
  <cp:lastPrinted>2024-11-25T08:09:00Z</cp:lastPrinted>
  <dcterms:created xsi:type="dcterms:W3CDTF">2024-11-20T14:43:00Z</dcterms:created>
  <dcterms:modified xsi:type="dcterms:W3CDTF">2024-11-25T08:10:00Z</dcterms:modified>
</cp:coreProperties>
</file>